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B90" w:rsidRDefault="00276B90" w:rsidP="00B60605">
      <w:pPr>
        <w:tabs>
          <w:tab w:val="left" w:pos="5985"/>
        </w:tabs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92A37">
        <w:rPr>
          <w:rFonts w:ascii="Times New Roman" w:eastAsia="Times New Roman" w:hAnsi="Times New Roman" w:cs="Times New Roman"/>
          <w:noProof/>
          <w:kern w:val="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BE64C1E" wp14:editId="0D02DDD0">
            <wp:simplePos x="0" y="0"/>
            <wp:positionH relativeFrom="column">
              <wp:posOffset>339725</wp:posOffset>
            </wp:positionH>
            <wp:positionV relativeFrom="paragraph">
              <wp:posOffset>-99060</wp:posOffset>
            </wp:positionV>
            <wp:extent cx="5934075" cy="18669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4" t="7677" r="8607" b="57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6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</w:p>
    <w:p w:rsidR="00276B90" w:rsidRDefault="00276B90" w:rsidP="00276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76B90" w:rsidRDefault="00276B90" w:rsidP="00276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76B90" w:rsidRDefault="00276B90" w:rsidP="00276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76B90" w:rsidRDefault="00276B90" w:rsidP="00276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76B90" w:rsidRDefault="00276B90" w:rsidP="00276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76B90" w:rsidRDefault="00276B90" w:rsidP="00276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76B90" w:rsidRDefault="00276B90" w:rsidP="00276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76B90" w:rsidRDefault="00276B90" w:rsidP="00276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76B90" w:rsidRDefault="00276B90" w:rsidP="00276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76B90" w:rsidRDefault="00276B90" w:rsidP="00276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76B90" w:rsidRDefault="00276B90" w:rsidP="00276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76B90" w:rsidRDefault="00276B90" w:rsidP="00276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76B90" w:rsidRDefault="00276B90" w:rsidP="00276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76B90" w:rsidRDefault="00276B90" w:rsidP="00276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298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Рабочая программа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учебного предмета</w:t>
      </w:r>
    </w:p>
    <w:p w:rsidR="00276B90" w:rsidRPr="00982982" w:rsidRDefault="00276B90" w:rsidP="00276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Обществознание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276B90" w:rsidRPr="00982982" w:rsidRDefault="00276B90" w:rsidP="00276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-9 классы</w:t>
      </w:r>
      <w:r w:rsidRPr="0098298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276B90" w:rsidRPr="00982982" w:rsidRDefault="00276B90" w:rsidP="00276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76B90" w:rsidRDefault="00276B90" w:rsidP="00276B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Составитель:</w:t>
      </w:r>
    </w:p>
    <w:p w:rsidR="00276B90" w:rsidRPr="00982982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Андреева Н.В.</w:t>
      </w:r>
    </w:p>
    <w:p w:rsidR="00276B90" w:rsidRPr="00982982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B90" w:rsidRPr="00982982" w:rsidRDefault="00276B90" w:rsidP="00276B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2021 – 2022</w:t>
      </w:r>
      <w:r w:rsidRPr="009829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</w:t>
      </w:r>
    </w:p>
    <w:p w:rsidR="00276B90" w:rsidRDefault="00276B90">
      <w:pP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E50E5" w:rsidRPr="007E50E5" w:rsidRDefault="007E50E5" w:rsidP="007E50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7E50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Пояснительная записка.</w:t>
      </w:r>
    </w:p>
    <w:p w:rsidR="007E50E5" w:rsidRPr="007E50E5" w:rsidRDefault="007E50E5" w:rsidP="007E50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A3613F" w:rsidRPr="00A3613F" w:rsidRDefault="007E50E5" w:rsidP="00A3613F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36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</w:t>
      </w:r>
      <w:r w:rsidR="00A3613F" w:rsidRPr="00A36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36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 требований  Федерального государственного образовательного стандарта основного общего образования  второго поколения  и </w:t>
      </w:r>
      <w:r w:rsidR="00A3613F" w:rsidRPr="00A361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учетом требований следующих нормативных документов:</w:t>
      </w:r>
    </w:p>
    <w:p w:rsidR="007E50E5" w:rsidRPr="00A3613F" w:rsidRDefault="007E50E5" w:rsidP="007E50E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613F" w:rsidRPr="00A3613F" w:rsidRDefault="00A3613F" w:rsidP="00A3613F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«Об образовании в Российской Федерации» от 29 декабря 2012г. №273-ФЗ (с последующими изменениями).</w:t>
      </w:r>
    </w:p>
    <w:p w:rsidR="00A3613F" w:rsidRPr="00A3613F" w:rsidRDefault="00A3613F" w:rsidP="00A3613F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государственного образовательного стандарта основного общего образования, утверждённого приказом </w:t>
      </w:r>
      <w:proofErr w:type="spellStart"/>
      <w:r w:rsidRPr="00A36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A36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17.12.2010г. №1897 (</w:t>
      </w:r>
      <w:r w:rsidR="00276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последующими изменениями</w:t>
      </w:r>
      <w:r w:rsidRPr="00A36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3613F" w:rsidRPr="00A3613F" w:rsidRDefault="00A3613F" w:rsidP="00A3613F">
      <w:pPr>
        <w:widowControl w:val="0"/>
        <w:numPr>
          <w:ilvl w:val="0"/>
          <w:numId w:val="17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36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вторской  рабочей программы (Рабочие программы к предметной линии учебников под редакцией Л.Н. Боголюбова. 5 - 9 классы: пособие для учителей общеобразовательных учреждений/ Л.Н. Боголюбов, Н.И. Городецкая, Л.Ф. Иванова и др.- М.: Просвещение, 2011)</w:t>
      </w:r>
    </w:p>
    <w:p w:rsidR="00A3613F" w:rsidRPr="00A3613F" w:rsidRDefault="00A3613F" w:rsidP="00A3613F">
      <w:pPr>
        <w:widowControl w:val="0"/>
        <w:numPr>
          <w:ilvl w:val="0"/>
          <w:numId w:val="17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13F">
        <w:rPr>
          <w:rFonts w:ascii="Times New Roman" w:eastAsia="Times New Roman" w:hAnsi="Times New Roman" w:cs="Times New Roman"/>
          <w:sz w:val="26"/>
          <w:szCs w:val="26"/>
        </w:rPr>
        <w:t>Устав МОУ «</w:t>
      </w:r>
      <w:proofErr w:type="spellStart"/>
      <w:r w:rsidRPr="00A3613F">
        <w:rPr>
          <w:rFonts w:ascii="Times New Roman" w:eastAsia="Times New Roman" w:hAnsi="Times New Roman" w:cs="Times New Roman"/>
          <w:sz w:val="26"/>
          <w:szCs w:val="26"/>
        </w:rPr>
        <w:t>Шухободская</w:t>
      </w:r>
      <w:proofErr w:type="spellEnd"/>
      <w:r w:rsidRPr="00A3613F">
        <w:rPr>
          <w:rFonts w:ascii="Times New Roman" w:eastAsia="Times New Roman" w:hAnsi="Times New Roman" w:cs="Times New Roman"/>
          <w:sz w:val="26"/>
          <w:szCs w:val="26"/>
        </w:rPr>
        <w:t xml:space="preserve"> школа»</w:t>
      </w:r>
    </w:p>
    <w:p w:rsidR="00A3613F" w:rsidRPr="00A3613F" w:rsidRDefault="00A3613F" w:rsidP="00A3613F">
      <w:pPr>
        <w:widowControl w:val="0"/>
        <w:numPr>
          <w:ilvl w:val="0"/>
          <w:numId w:val="17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13F">
        <w:rPr>
          <w:rFonts w:ascii="Times New Roman" w:eastAsia="Times New Roman" w:hAnsi="Times New Roman" w:cs="Times New Roman"/>
          <w:sz w:val="26"/>
          <w:szCs w:val="26"/>
        </w:rPr>
        <w:t>Основная общеобразовательная программа основного общего образования МОУ «</w:t>
      </w:r>
      <w:proofErr w:type="spellStart"/>
      <w:r w:rsidRPr="00A3613F">
        <w:rPr>
          <w:rFonts w:ascii="Times New Roman" w:eastAsia="Times New Roman" w:hAnsi="Times New Roman" w:cs="Times New Roman"/>
          <w:sz w:val="26"/>
          <w:szCs w:val="26"/>
        </w:rPr>
        <w:t>Шухободская</w:t>
      </w:r>
      <w:proofErr w:type="spellEnd"/>
      <w:r w:rsidRPr="00A3613F">
        <w:rPr>
          <w:rFonts w:ascii="Times New Roman" w:eastAsia="Times New Roman" w:hAnsi="Times New Roman" w:cs="Times New Roman"/>
          <w:sz w:val="26"/>
          <w:szCs w:val="26"/>
        </w:rPr>
        <w:t xml:space="preserve"> школа»</w:t>
      </w:r>
    </w:p>
    <w:p w:rsidR="00A3613F" w:rsidRPr="00A3613F" w:rsidRDefault="00A3613F" w:rsidP="00A3613F">
      <w:pPr>
        <w:widowControl w:val="0"/>
        <w:numPr>
          <w:ilvl w:val="0"/>
          <w:numId w:val="17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13F">
        <w:rPr>
          <w:rFonts w:ascii="Times New Roman" w:eastAsia="Times New Roman" w:hAnsi="Times New Roman" w:cs="Times New Roman"/>
          <w:sz w:val="26"/>
          <w:szCs w:val="26"/>
        </w:rPr>
        <w:t>Учебный план МОУ «</w:t>
      </w:r>
      <w:proofErr w:type="spellStart"/>
      <w:r w:rsidRPr="00A3613F">
        <w:rPr>
          <w:rFonts w:ascii="Times New Roman" w:eastAsia="Times New Roman" w:hAnsi="Times New Roman" w:cs="Times New Roman"/>
          <w:sz w:val="26"/>
          <w:szCs w:val="26"/>
        </w:rPr>
        <w:t>Шухободская</w:t>
      </w:r>
      <w:proofErr w:type="spellEnd"/>
      <w:r w:rsidRPr="00A3613F">
        <w:rPr>
          <w:rFonts w:ascii="Times New Roman" w:eastAsia="Times New Roman" w:hAnsi="Times New Roman" w:cs="Times New Roman"/>
          <w:sz w:val="26"/>
          <w:szCs w:val="26"/>
        </w:rPr>
        <w:t xml:space="preserve"> школа»</w:t>
      </w:r>
    </w:p>
    <w:p w:rsidR="00A3613F" w:rsidRPr="00A3613F" w:rsidRDefault="00A3613F" w:rsidP="00A3613F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 структуре, порядке разработки и утверждения рабочих программ по отдельным учебным предметам, дисциплинам, курсам (модулям) МОУ «</w:t>
      </w:r>
      <w:proofErr w:type="spellStart"/>
      <w:r w:rsidRPr="00A36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Шухободская</w:t>
      </w:r>
      <w:proofErr w:type="spellEnd"/>
      <w:r w:rsidRPr="00A36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школа».</w:t>
      </w:r>
    </w:p>
    <w:p w:rsidR="007E50E5" w:rsidRDefault="007E50E5" w:rsidP="007E50E5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Times New Roman"/>
          <w:color w:val="000000"/>
          <w:lang w:eastAsia="ru-RU"/>
        </w:rPr>
      </w:pPr>
    </w:p>
    <w:p w:rsidR="00276B90" w:rsidRPr="00641D1E" w:rsidRDefault="00276B90" w:rsidP="00276B90">
      <w:pPr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641D1E">
        <w:rPr>
          <w:rFonts w:ascii="Times New Roman" w:hAnsi="Times New Roman" w:cs="Times New Roman"/>
          <w:sz w:val="24"/>
          <w:szCs w:val="24"/>
        </w:rPr>
        <w:t xml:space="preserve">       В классах</w:t>
      </w:r>
      <w:proofErr w:type="gramStart"/>
      <w:r w:rsidRPr="00641D1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41D1E">
        <w:rPr>
          <w:rFonts w:ascii="Times New Roman" w:hAnsi="Times New Roman" w:cs="Times New Roman"/>
          <w:sz w:val="24"/>
          <w:szCs w:val="24"/>
        </w:rPr>
        <w:t xml:space="preserve"> где имеются ученики с ограниченными возможностями здоровья с диагнозом ЗПР(имеется заключение ПМПК) на уроках ведется коррекционная работа (</w:t>
      </w:r>
      <w:proofErr w:type="spellStart"/>
      <w:r w:rsidRPr="00641D1E">
        <w:rPr>
          <w:rFonts w:ascii="Times New Roman" w:hAnsi="Times New Roman" w:cs="Times New Roman"/>
          <w:sz w:val="24"/>
          <w:szCs w:val="24"/>
        </w:rPr>
        <w:t>см.приложение</w:t>
      </w:r>
      <w:proofErr w:type="spellEnd"/>
      <w:r w:rsidRPr="00641D1E">
        <w:rPr>
          <w:rFonts w:ascii="Times New Roman" w:hAnsi="Times New Roman" w:cs="Times New Roman"/>
          <w:sz w:val="24"/>
          <w:szCs w:val="24"/>
        </w:rPr>
        <w:t>)</w:t>
      </w:r>
    </w:p>
    <w:p w:rsidR="00276B90" w:rsidRPr="007E50E5" w:rsidRDefault="00276B90" w:rsidP="007E50E5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</w:p>
    <w:p w:rsidR="000E6A0B" w:rsidRPr="000E6A0B" w:rsidRDefault="000E6A0B" w:rsidP="000E6A0B">
      <w:pPr>
        <w:numPr>
          <w:ilvl w:val="0"/>
          <w:numId w:val="39"/>
        </w:num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0E6A0B" w:rsidRPr="000E6A0B" w:rsidRDefault="000E6A0B" w:rsidP="000E6A0B">
      <w:pPr>
        <w:autoSpaceDE w:val="0"/>
        <w:spacing w:after="0" w:line="240" w:lineRule="auto"/>
        <w:ind w:left="144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E6A0B" w:rsidRPr="000E6A0B" w:rsidRDefault="000E6A0B" w:rsidP="000E6A0B">
      <w:pPr>
        <w:autoSpaceDE w:val="0"/>
        <w:autoSpaceDN w:val="0"/>
        <w:adjustRightInd w:val="0"/>
        <w:spacing w:line="240" w:lineRule="auto"/>
        <w:ind w:left="36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 освоения основной образовательной программы основного общего образования должны отражать:</w:t>
      </w:r>
    </w:p>
    <w:p w:rsidR="000E6A0B" w:rsidRPr="000E6A0B" w:rsidRDefault="000E6A0B" w:rsidP="000E6A0B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0E6A0B" w:rsidRPr="000E6A0B" w:rsidRDefault="000E6A0B" w:rsidP="000E6A0B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0E6A0B">
        <w:rPr>
          <w:rFonts w:ascii="Times New Roman" w:eastAsia="Calibri" w:hAnsi="Times New Roman" w:cs="Times New Roman"/>
          <w:sz w:val="24"/>
          <w:szCs w:val="24"/>
        </w:rPr>
        <w:t>способности</w:t>
      </w:r>
      <w:proofErr w:type="gramEnd"/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 обучающихся к саморазвитию и самообразованию на основе  мотивации к обучению и познанию, осознанному выбору и построению дальнейшей 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0E6A0B" w:rsidRPr="000E6A0B" w:rsidRDefault="000E6A0B" w:rsidP="000E6A0B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</w:t>
      </w:r>
    </w:p>
    <w:p w:rsidR="000E6A0B" w:rsidRPr="000E6A0B" w:rsidRDefault="000E6A0B" w:rsidP="000E6A0B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культурное, языковое, духовное многообразие современного мира;</w:t>
      </w:r>
    </w:p>
    <w:p w:rsidR="000E6A0B" w:rsidRPr="000E6A0B" w:rsidRDefault="000E6A0B" w:rsidP="000E6A0B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</w:t>
      </w:r>
    </w:p>
    <w:p w:rsidR="000E6A0B" w:rsidRPr="000E6A0B" w:rsidRDefault="000E6A0B" w:rsidP="000E6A0B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 людьми и достигать в нем взаимопонимания;</w:t>
      </w:r>
    </w:p>
    <w:p w:rsidR="000E6A0B" w:rsidRPr="000E6A0B" w:rsidRDefault="000E6A0B" w:rsidP="000E6A0B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lastRenderedPageBreak/>
        <w:t>5) освоение социальных норм, правил поведения, ролей и форм социальной  жизни в группах и сообществах, включая взрослые и социальные сообщества;</w:t>
      </w:r>
    </w:p>
    <w:p w:rsidR="000E6A0B" w:rsidRPr="000E6A0B" w:rsidRDefault="000E6A0B" w:rsidP="000E6A0B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участие в школьном самоуправлении и общественной жизни в пределах возрастных  компетенций с учетом региональных, этнокультурных, социальных и экономических особенностей;</w:t>
      </w:r>
    </w:p>
    <w:p w:rsidR="000E6A0B" w:rsidRPr="000E6A0B" w:rsidRDefault="000E6A0B" w:rsidP="000E6A0B">
      <w:pPr>
        <w:autoSpaceDE w:val="0"/>
        <w:autoSpaceDN w:val="0"/>
        <w:adjustRightInd w:val="0"/>
        <w:spacing w:line="24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E6A0B" w:rsidRPr="000E6A0B" w:rsidRDefault="000E6A0B" w:rsidP="000E6A0B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 творческой и других видов деятельности;</w:t>
      </w:r>
    </w:p>
    <w:p w:rsidR="000E6A0B" w:rsidRPr="000E6A0B" w:rsidRDefault="000E6A0B" w:rsidP="000E6A0B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0E6A0B" w:rsidRPr="000E6A0B" w:rsidRDefault="000E6A0B" w:rsidP="000E6A0B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0E6A0B" w:rsidRPr="000E6A0B" w:rsidRDefault="000E6A0B" w:rsidP="000E6A0B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0E6A0B" w:rsidRPr="000E6A0B" w:rsidRDefault="000E6A0B" w:rsidP="000E6A0B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E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E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результаты изучения обществознания выпускниками основной школы проявляются </w:t>
      </w:r>
      <w:proofErr w:type="gramStart"/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умении</w:t>
      </w:r>
      <w:proofErr w:type="gramEnd"/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сознательно организовывать свою познавательную деятельность (от постановки цели до получения и оценки результата);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умении</w:t>
      </w:r>
      <w:proofErr w:type="gramEnd"/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овладении</w:t>
      </w:r>
      <w:proofErr w:type="gramEnd"/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1) использование элементов причинно-следственного анализа;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2) исследование несложных реальных связей и зависимостей;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3) определение сущностных характеристик изучаемого объекта; выбор верных критериев для сравнения, сопоставления, оценки объектов;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4) поиск и извлечение нужной информации по заданной теме в адаптированных источниках различного типа;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6) объяснение изученных положений на конкретных примерах;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8) определение собственного отношения к явлениям современной жизни, формулирование своей точки зрения. </w:t>
      </w:r>
    </w:p>
    <w:p w:rsidR="000E6A0B" w:rsidRPr="000E6A0B" w:rsidRDefault="000E6A0B" w:rsidP="000E6A0B">
      <w:pPr>
        <w:autoSpaceDE w:val="0"/>
        <w:spacing w:after="0" w:line="240" w:lineRule="auto"/>
        <w:ind w:left="108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E6A0B" w:rsidRPr="000E6A0B" w:rsidRDefault="000E6A0B" w:rsidP="000E6A0B">
      <w:pPr>
        <w:autoSpaceDE w:val="0"/>
        <w:spacing w:after="0" w:line="240" w:lineRule="auto"/>
        <w:ind w:left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0E6A0B" w:rsidRPr="000E6A0B" w:rsidRDefault="000E6A0B" w:rsidP="000E6A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Человек. Деятельность человека</w:t>
      </w:r>
    </w:p>
    <w:p w:rsidR="000E6A0B" w:rsidRPr="000E6A0B" w:rsidRDefault="000E6A0B" w:rsidP="000E6A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 научится:</w:t>
      </w:r>
    </w:p>
    <w:p w:rsidR="000E6A0B" w:rsidRPr="000E6A0B" w:rsidRDefault="000E6A0B" w:rsidP="000E6A0B">
      <w:pPr>
        <w:numPr>
          <w:ilvl w:val="0"/>
          <w:numId w:val="3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знания о биологическом и социальном в человеке для характеристики его природы;</w:t>
      </w:r>
      <w:proofErr w:type="gramEnd"/>
    </w:p>
    <w:p w:rsidR="000E6A0B" w:rsidRPr="000E6A0B" w:rsidRDefault="000E6A0B" w:rsidP="000E6A0B">
      <w:pPr>
        <w:numPr>
          <w:ilvl w:val="0"/>
          <w:numId w:val="3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характеризовать основные возрастные периоды жизни человека, особенности подросткового возраста;</w:t>
      </w:r>
    </w:p>
    <w:p w:rsidR="000E6A0B" w:rsidRPr="000E6A0B" w:rsidRDefault="000E6A0B" w:rsidP="000E6A0B">
      <w:pPr>
        <w:numPr>
          <w:ilvl w:val="0"/>
          <w:numId w:val="3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0E6A0B" w:rsidRPr="000E6A0B" w:rsidRDefault="000E6A0B" w:rsidP="000E6A0B">
      <w:pPr>
        <w:numPr>
          <w:ilvl w:val="0"/>
          <w:numId w:val="3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характеризовать и иллюстрировать конкретными примерами группы потребностей человека;</w:t>
      </w:r>
    </w:p>
    <w:p w:rsidR="000E6A0B" w:rsidRPr="000E6A0B" w:rsidRDefault="000E6A0B" w:rsidP="000E6A0B">
      <w:pPr>
        <w:numPr>
          <w:ilvl w:val="0"/>
          <w:numId w:val="3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приводить примеры основных видов деятельности человека;</w:t>
      </w:r>
    </w:p>
    <w:p w:rsidR="000E6A0B" w:rsidRPr="000E6A0B" w:rsidRDefault="000E6A0B" w:rsidP="000E6A0B">
      <w:pPr>
        <w:numPr>
          <w:ilvl w:val="0"/>
          <w:numId w:val="38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0E6A0B" w:rsidRPr="000E6A0B" w:rsidRDefault="000E6A0B" w:rsidP="000E6A0B">
      <w:pPr>
        <w:tabs>
          <w:tab w:val="left" w:pos="102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 получит возможность научиться:</w:t>
      </w:r>
    </w:p>
    <w:p w:rsidR="000E6A0B" w:rsidRPr="000E6A0B" w:rsidRDefault="000E6A0B" w:rsidP="000E6A0B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выполнять несложные практические задания, основанные на ситуациях, связанных с деятельностью человека;</w:t>
      </w:r>
    </w:p>
    <w:p w:rsidR="000E6A0B" w:rsidRPr="000E6A0B" w:rsidRDefault="000E6A0B" w:rsidP="000E6A0B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оценивать роль деятельности в жизни человека и общества;</w:t>
      </w:r>
    </w:p>
    <w:p w:rsidR="000E6A0B" w:rsidRPr="000E6A0B" w:rsidRDefault="000E6A0B" w:rsidP="000E6A0B">
      <w:pPr>
        <w:numPr>
          <w:ilvl w:val="0"/>
          <w:numId w:val="23"/>
        </w:numPr>
        <w:tabs>
          <w:tab w:val="left" w:pos="993"/>
          <w:tab w:val="left" w:pos="102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0E6A0B" w:rsidRPr="000E6A0B" w:rsidRDefault="000E6A0B" w:rsidP="000E6A0B">
      <w:pPr>
        <w:numPr>
          <w:ilvl w:val="0"/>
          <w:numId w:val="23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использовать элементы причинно-следственного анализа при характеристике межличностных конфликтов;</w:t>
      </w:r>
    </w:p>
    <w:p w:rsidR="000E6A0B" w:rsidRPr="000E6A0B" w:rsidRDefault="000E6A0B" w:rsidP="000E6A0B">
      <w:pPr>
        <w:numPr>
          <w:ilvl w:val="0"/>
          <w:numId w:val="23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0E6A0B" w:rsidRPr="000E6A0B" w:rsidRDefault="000E6A0B" w:rsidP="000E6A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Общество</w:t>
      </w:r>
    </w:p>
    <w:p w:rsidR="000E6A0B" w:rsidRPr="000E6A0B" w:rsidRDefault="000E6A0B" w:rsidP="000E6A0B">
      <w:p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 научится:</w:t>
      </w:r>
    </w:p>
    <w:p w:rsidR="000E6A0B" w:rsidRPr="000E6A0B" w:rsidRDefault="000E6A0B" w:rsidP="000E6A0B">
      <w:pPr>
        <w:numPr>
          <w:ilvl w:val="0"/>
          <w:numId w:val="24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демонстрировать на примерах взаимосвязь природы и общества, раскрывать роль природы в жизни человека;</w:t>
      </w:r>
    </w:p>
    <w:p w:rsidR="000E6A0B" w:rsidRPr="000E6A0B" w:rsidRDefault="000E6A0B" w:rsidP="000E6A0B">
      <w:pPr>
        <w:numPr>
          <w:ilvl w:val="0"/>
          <w:numId w:val="24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распознавать на основе приведенных данных основные типы обществ;</w:t>
      </w:r>
    </w:p>
    <w:p w:rsidR="000E6A0B" w:rsidRPr="000E6A0B" w:rsidRDefault="000E6A0B" w:rsidP="000E6A0B">
      <w:pPr>
        <w:numPr>
          <w:ilvl w:val="0"/>
          <w:numId w:val="24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0E6A0B" w:rsidRPr="000E6A0B" w:rsidRDefault="000E6A0B" w:rsidP="000E6A0B">
      <w:pPr>
        <w:numPr>
          <w:ilvl w:val="0"/>
          <w:numId w:val="24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экономические, социальные, политические, культурные явления и процессы общественной жизни;</w:t>
      </w:r>
    </w:p>
    <w:p w:rsidR="000E6A0B" w:rsidRPr="000E6A0B" w:rsidRDefault="000E6A0B" w:rsidP="000E6A0B">
      <w:pPr>
        <w:numPr>
          <w:ilvl w:val="0"/>
          <w:numId w:val="24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0E6A0B" w:rsidRPr="000E6A0B" w:rsidRDefault="000E6A0B" w:rsidP="000E6A0B">
      <w:pPr>
        <w:numPr>
          <w:ilvl w:val="0"/>
          <w:numId w:val="24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0E6A0B" w:rsidRPr="000E6A0B" w:rsidRDefault="000E6A0B" w:rsidP="000E6A0B">
      <w:pPr>
        <w:numPr>
          <w:ilvl w:val="0"/>
          <w:numId w:val="24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0E6A0B" w:rsidRPr="000E6A0B" w:rsidRDefault="000E6A0B" w:rsidP="000E6A0B">
      <w:pPr>
        <w:numPr>
          <w:ilvl w:val="0"/>
          <w:numId w:val="24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раскрывать влияние современных средств массовой коммуникации на общество и личность; </w:t>
      </w:r>
    </w:p>
    <w:p w:rsidR="000E6A0B" w:rsidRPr="000E6A0B" w:rsidRDefault="000E6A0B" w:rsidP="000E6A0B">
      <w:pPr>
        <w:numPr>
          <w:ilvl w:val="0"/>
          <w:numId w:val="24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конкретизировать примерами опасность международного терроризма.</w:t>
      </w:r>
    </w:p>
    <w:p w:rsidR="000E6A0B" w:rsidRPr="000E6A0B" w:rsidRDefault="000E6A0B" w:rsidP="000E6A0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 получит возможность научиться:</w:t>
      </w:r>
    </w:p>
    <w:p w:rsidR="000E6A0B" w:rsidRPr="000E6A0B" w:rsidRDefault="000E6A0B" w:rsidP="000E6A0B">
      <w:pPr>
        <w:numPr>
          <w:ilvl w:val="0"/>
          <w:numId w:val="25"/>
        </w:num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наблюдать и характеризовать явления и события, происходящие в различных сферах общественной жизни;</w:t>
      </w:r>
    </w:p>
    <w:p w:rsidR="000E6A0B" w:rsidRPr="000E6A0B" w:rsidRDefault="000E6A0B" w:rsidP="000E6A0B">
      <w:pPr>
        <w:numPr>
          <w:ilvl w:val="0"/>
          <w:numId w:val="25"/>
        </w:num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0E6A0B" w:rsidRPr="000E6A0B" w:rsidRDefault="000E6A0B" w:rsidP="000E6A0B">
      <w:pPr>
        <w:numPr>
          <w:ilvl w:val="0"/>
          <w:numId w:val="25"/>
        </w:num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осознанно содействовать защите природы.</w:t>
      </w:r>
    </w:p>
    <w:p w:rsidR="000E6A0B" w:rsidRPr="000E6A0B" w:rsidRDefault="000E6A0B" w:rsidP="000E6A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Социальные нормы</w:t>
      </w:r>
    </w:p>
    <w:p w:rsidR="000E6A0B" w:rsidRPr="000E6A0B" w:rsidRDefault="000E6A0B" w:rsidP="000E6A0B">
      <w:p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 научится:</w:t>
      </w:r>
    </w:p>
    <w:p w:rsidR="000E6A0B" w:rsidRPr="000E6A0B" w:rsidRDefault="000E6A0B" w:rsidP="000E6A0B">
      <w:pPr>
        <w:numPr>
          <w:ilvl w:val="0"/>
          <w:numId w:val="26"/>
        </w:numPr>
        <w:shd w:val="clear" w:color="auto" w:fill="FFFFFF"/>
        <w:tabs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раскрывать роль социальных норм как регуляторов общественной жизни и поведения человека;</w:t>
      </w:r>
    </w:p>
    <w:p w:rsidR="000E6A0B" w:rsidRPr="000E6A0B" w:rsidRDefault="000E6A0B" w:rsidP="000E6A0B">
      <w:pPr>
        <w:numPr>
          <w:ilvl w:val="0"/>
          <w:numId w:val="26"/>
        </w:numPr>
        <w:shd w:val="clear" w:color="auto" w:fill="FFFFFF"/>
        <w:tabs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отдельные виды социальных норм;</w:t>
      </w:r>
    </w:p>
    <w:p w:rsidR="000E6A0B" w:rsidRPr="000E6A0B" w:rsidRDefault="000E6A0B" w:rsidP="000E6A0B">
      <w:pPr>
        <w:numPr>
          <w:ilvl w:val="0"/>
          <w:numId w:val="26"/>
        </w:numPr>
        <w:shd w:val="clear" w:color="auto" w:fill="FFFFFF"/>
        <w:tabs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характеризовать основные нормы морали;</w:t>
      </w:r>
    </w:p>
    <w:p w:rsidR="000E6A0B" w:rsidRPr="000E6A0B" w:rsidRDefault="000E6A0B" w:rsidP="000E6A0B">
      <w:pPr>
        <w:numPr>
          <w:ilvl w:val="0"/>
          <w:numId w:val="26"/>
        </w:numPr>
        <w:shd w:val="clear" w:color="auto" w:fill="FFFFFF"/>
        <w:tabs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0E6A0B" w:rsidRPr="000E6A0B" w:rsidRDefault="000E6A0B" w:rsidP="000E6A0B">
      <w:pPr>
        <w:numPr>
          <w:ilvl w:val="0"/>
          <w:numId w:val="26"/>
        </w:numPr>
        <w:shd w:val="clear" w:color="auto" w:fill="FFFFFF"/>
        <w:tabs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0E6A0B" w:rsidRPr="000E6A0B" w:rsidRDefault="000E6A0B" w:rsidP="000E6A0B">
      <w:pPr>
        <w:numPr>
          <w:ilvl w:val="0"/>
          <w:numId w:val="26"/>
        </w:numPr>
        <w:shd w:val="clear" w:color="auto" w:fill="FFFFFF"/>
        <w:tabs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характеризовать специфику норм права;</w:t>
      </w:r>
    </w:p>
    <w:p w:rsidR="000E6A0B" w:rsidRPr="000E6A0B" w:rsidRDefault="000E6A0B" w:rsidP="000E6A0B">
      <w:pPr>
        <w:numPr>
          <w:ilvl w:val="0"/>
          <w:numId w:val="26"/>
        </w:numPr>
        <w:shd w:val="clear" w:color="auto" w:fill="FFFFFF"/>
        <w:tabs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сравнивать нормы морали и права, выявлять их общие черты и особенности;</w:t>
      </w:r>
    </w:p>
    <w:p w:rsidR="000E6A0B" w:rsidRPr="000E6A0B" w:rsidRDefault="000E6A0B" w:rsidP="000E6A0B">
      <w:pPr>
        <w:numPr>
          <w:ilvl w:val="0"/>
          <w:numId w:val="26"/>
        </w:numPr>
        <w:shd w:val="clear" w:color="auto" w:fill="FFFFFF"/>
        <w:tabs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раскрывать сущность процесса социализации личности;</w:t>
      </w:r>
    </w:p>
    <w:p w:rsidR="000E6A0B" w:rsidRPr="000E6A0B" w:rsidRDefault="000E6A0B" w:rsidP="000E6A0B">
      <w:pPr>
        <w:numPr>
          <w:ilvl w:val="0"/>
          <w:numId w:val="26"/>
        </w:numPr>
        <w:shd w:val="clear" w:color="auto" w:fill="FFFFFF"/>
        <w:tabs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объяснять причины отклоняющегося поведения;</w:t>
      </w:r>
    </w:p>
    <w:p w:rsidR="000E6A0B" w:rsidRPr="000E6A0B" w:rsidRDefault="000E6A0B" w:rsidP="000E6A0B">
      <w:pPr>
        <w:numPr>
          <w:ilvl w:val="0"/>
          <w:numId w:val="26"/>
        </w:numPr>
        <w:shd w:val="clear" w:color="auto" w:fill="FFFFFF"/>
        <w:tabs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описывать негативные последствия наиболее опасных форм отклоняющегося поведения.</w:t>
      </w:r>
    </w:p>
    <w:p w:rsidR="000E6A0B" w:rsidRPr="000E6A0B" w:rsidRDefault="000E6A0B" w:rsidP="000E6A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 получит возможность научиться:</w:t>
      </w:r>
    </w:p>
    <w:p w:rsidR="000E6A0B" w:rsidRPr="000E6A0B" w:rsidRDefault="000E6A0B" w:rsidP="000E6A0B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0E6A0B" w:rsidRPr="000E6A0B" w:rsidRDefault="000E6A0B" w:rsidP="000E6A0B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оценивать социальную значимость здорового образа жизни.</w:t>
      </w:r>
    </w:p>
    <w:p w:rsidR="000E6A0B" w:rsidRPr="000E6A0B" w:rsidRDefault="000E6A0B" w:rsidP="000E6A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Сфера духовной культуры</w:t>
      </w:r>
    </w:p>
    <w:p w:rsidR="000E6A0B" w:rsidRPr="000E6A0B" w:rsidRDefault="000E6A0B" w:rsidP="000E6A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Выпускник научится:</w:t>
      </w:r>
    </w:p>
    <w:p w:rsidR="000E6A0B" w:rsidRPr="000E6A0B" w:rsidRDefault="000E6A0B" w:rsidP="000E6A0B">
      <w:pPr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характеризовать развитие отдельных областей и форм культуры, выражать свое мнение о явлениях культуры;</w:t>
      </w:r>
    </w:p>
    <w:p w:rsidR="000E6A0B" w:rsidRPr="000E6A0B" w:rsidRDefault="000E6A0B" w:rsidP="000E6A0B">
      <w:pPr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описывать явления духовной культуры;</w:t>
      </w:r>
    </w:p>
    <w:p w:rsidR="000E6A0B" w:rsidRPr="000E6A0B" w:rsidRDefault="000E6A0B" w:rsidP="000E6A0B">
      <w:pPr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объяснять причины возрастания роли науки в современном мире;</w:t>
      </w:r>
    </w:p>
    <w:p w:rsidR="000E6A0B" w:rsidRPr="000E6A0B" w:rsidRDefault="000E6A0B" w:rsidP="000E6A0B">
      <w:pPr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оценивать роль образования в современном обществе;</w:t>
      </w:r>
    </w:p>
    <w:p w:rsidR="000E6A0B" w:rsidRPr="000E6A0B" w:rsidRDefault="000E6A0B" w:rsidP="000E6A0B">
      <w:pPr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различать уровни общего образования в России;</w:t>
      </w:r>
    </w:p>
    <w:p w:rsidR="000E6A0B" w:rsidRPr="000E6A0B" w:rsidRDefault="000E6A0B" w:rsidP="000E6A0B">
      <w:pPr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0E6A0B" w:rsidRPr="000E6A0B" w:rsidRDefault="000E6A0B" w:rsidP="000E6A0B">
      <w:pPr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описывать духовные ценности российского народа и выражать собственное отношение к ним;</w:t>
      </w:r>
    </w:p>
    <w:p w:rsidR="000E6A0B" w:rsidRPr="000E6A0B" w:rsidRDefault="000E6A0B" w:rsidP="000E6A0B">
      <w:pPr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объяснять необходимость непрерывного образования в современных условиях;</w:t>
      </w:r>
    </w:p>
    <w:p w:rsidR="000E6A0B" w:rsidRPr="000E6A0B" w:rsidRDefault="000E6A0B" w:rsidP="000E6A0B">
      <w:pPr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учитывать общественные потребности при выборе направления своей будущей профессиональной деятельности;</w:t>
      </w:r>
    </w:p>
    <w:p w:rsidR="000E6A0B" w:rsidRPr="000E6A0B" w:rsidRDefault="000E6A0B" w:rsidP="000E6A0B">
      <w:pPr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раскрывать роль религии в современном обществе;</w:t>
      </w:r>
    </w:p>
    <w:p w:rsidR="000E6A0B" w:rsidRPr="000E6A0B" w:rsidRDefault="000E6A0B" w:rsidP="000E6A0B">
      <w:pPr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характеризовать особенности искусства как формы духовной культуры</w:t>
      </w:r>
      <w:r w:rsidRPr="000E6A0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</w:t>
      </w:r>
    </w:p>
    <w:p w:rsidR="000E6A0B" w:rsidRPr="000E6A0B" w:rsidRDefault="000E6A0B" w:rsidP="000E6A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Выпускник получит возможность научиться:</w:t>
      </w:r>
    </w:p>
    <w:p w:rsidR="000E6A0B" w:rsidRPr="000E6A0B" w:rsidRDefault="000E6A0B" w:rsidP="000E6A0B">
      <w:pPr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  <w:t>описывать процессы создания, сохранения, трансляции и усвоения достижений культуры;</w:t>
      </w:r>
    </w:p>
    <w:p w:rsidR="000E6A0B" w:rsidRPr="000E6A0B" w:rsidRDefault="000E6A0B" w:rsidP="000E6A0B">
      <w:pPr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  <w:t>характеризовать основные направления развития отечественной культуры в современных условиях;</w:t>
      </w:r>
    </w:p>
    <w:p w:rsidR="000E6A0B" w:rsidRPr="000E6A0B" w:rsidRDefault="000E6A0B" w:rsidP="000E6A0B">
      <w:pPr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0E6A0B" w:rsidRPr="000E6A0B" w:rsidRDefault="000E6A0B" w:rsidP="000E6A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Социальная сфера</w:t>
      </w:r>
    </w:p>
    <w:p w:rsidR="000E6A0B" w:rsidRPr="000E6A0B" w:rsidRDefault="000E6A0B" w:rsidP="000E6A0B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Выпускник научится:</w:t>
      </w:r>
    </w:p>
    <w:p w:rsidR="000E6A0B" w:rsidRPr="000E6A0B" w:rsidRDefault="000E6A0B" w:rsidP="000E6A0B">
      <w:pPr>
        <w:numPr>
          <w:ilvl w:val="0"/>
          <w:numId w:val="30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0E6A0B" w:rsidRPr="000E6A0B" w:rsidRDefault="000E6A0B" w:rsidP="000E6A0B">
      <w:pPr>
        <w:numPr>
          <w:ilvl w:val="0"/>
          <w:numId w:val="30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объяснять взаимодействие социальных общностей и групп;</w:t>
      </w:r>
    </w:p>
    <w:p w:rsidR="000E6A0B" w:rsidRPr="000E6A0B" w:rsidRDefault="000E6A0B" w:rsidP="000E6A0B">
      <w:pPr>
        <w:numPr>
          <w:ilvl w:val="0"/>
          <w:numId w:val="30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характеризовать ведущие направления социальной политики Российского государства;</w:t>
      </w:r>
    </w:p>
    <w:p w:rsidR="000E6A0B" w:rsidRPr="000E6A0B" w:rsidRDefault="000E6A0B" w:rsidP="000E6A0B">
      <w:pPr>
        <w:numPr>
          <w:ilvl w:val="0"/>
          <w:numId w:val="30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выделять параметры, определяющие социальный статус личности;</w:t>
      </w:r>
    </w:p>
    <w:p w:rsidR="000E6A0B" w:rsidRPr="000E6A0B" w:rsidRDefault="000E6A0B" w:rsidP="000E6A0B">
      <w:pPr>
        <w:numPr>
          <w:ilvl w:val="0"/>
          <w:numId w:val="30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приводить примеры предписанных и достигаемых статусов;</w:t>
      </w:r>
    </w:p>
    <w:p w:rsidR="000E6A0B" w:rsidRPr="000E6A0B" w:rsidRDefault="000E6A0B" w:rsidP="000E6A0B">
      <w:pPr>
        <w:numPr>
          <w:ilvl w:val="0"/>
          <w:numId w:val="30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lastRenderedPageBreak/>
        <w:t>описывать основные социальные роли подростка;</w:t>
      </w:r>
    </w:p>
    <w:p w:rsidR="000E6A0B" w:rsidRPr="000E6A0B" w:rsidRDefault="000E6A0B" w:rsidP="000E6A0B">
      <w:pPr>
        <w:numPr>
          <w:ilvl w:val="0"/>
          <w:numId w:val="30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конкретизировать примерами процесс социальной мобильности;</w:t>
      </w:r>
    </w:p>
    <w:p w:rsidR="000E6A0B" w:rsidRPr="000E6A0B" w:rsidRDefault="000E6A0B" w:rsidP="000E6A0B">
      <w:pPr>
        <w:numPr>
          <w:ilvl w:val="0"/>
          <w:numId w:val="30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характеризовать межнациональные отношения в современном мире;</w:t>
      </w:r>
    </w:p>
    <w:p w:rsidR="000E6A0B" w:rsidRPr="000E6A0B" w:rsidRDefault="000E6A0B" w:rsidP="000E6A0B">
      <w:pPr>
        <w:numPr>
          <w:ilvl w:val="0"/>
          <w:numId w:val="30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объяснять причины межнациональных конфликтов и основные пути их разрешения; </w:t>
      </w:r>
    </w:p>
    <w:p w:rsidR="000E6A0B" w:rsidRPr="000E6A0B" w:rsidRDefault="000E6A0B" w:rsidP="000E6A0B">
      <w:pPr>
        <w:numPr>
          <w:ilvl w:val="0"/>
          <w:numId w:val="30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характеризовать, раскрывать на конкретных примерах основные функции семьи в обществе;</w:t>
      </w:r>
    </w:p>
    <w:p w:rsidR="000E6A0B" w:rsidRPr="000E6A0B" w:rsidRDefault="000E6A0B" w:rsidP="000E6A0B">
      <w:pPr>
        <w:numPr>
          <w:ilvl w:val="0"/>
          <w:numId w:val="30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раскрывать основные роли членов семьи; </w:t>
      </w:r>
    </w:p>
    <w:p w:rsidR="000E6A0B" w:rsidRPr="000E6A0B" w:rsidRDefault="000E6A0B" w:rsidP="000E6A0B">
      <w:pPr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0E6A0B" w:rsidRPr="000E6A0B" w:rsidRDefault="000E6A0B" w:rsidP="000E6A0B">
      <w:pPr>
        <w:numPr>
          <w:ilvl w:val="0"/>
          <w:numId w:val="30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0E6A0B" w:rsidRPr="000E6A0B" w:rsidRDefault="000E6A0B" w:rsidP="000E6A0B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Выпускник получит возможность научиться:</w:t>
      </w:r>
    </w:p>
    <w:p w:rsidR="000E6A0B" w:rsidRPr="000E6A0B" w:rsidRDefault="000E6A0B" w:rsidP="000E6A0B">
      <w:pPr>
        <w:numPr>
          <w:ilvl w:val="0"/>
          <w:numId w:val="31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  <w:t>раскрывать понятия «равенство» и «социальная справедливость» с позиций историзма;</w:t>
      </w:r>
    </w:p>
    <w:p w:rsidR="000E6A0B" w:rsidRPr="000E6A0B" w:rsidRDefault="000E6A0B" w:rsidP="000E6A0B">
      <w:pPr>
        <w:numPr>
          <w:ilvl w:val="0"/>
          <w:numId w:val="31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  <w:t>выражать и обосновывать собственную позицию по актуальным проблемам молодежи;</w:t>
      </w:r>
    </w:p>
    <w:p w:rsidR="000E6A0B" w:rsidRPr="000E6A0B" w:rsidRDefault="000E6A0B" w:rsidP="000E6A0B">
      <w:pPr>
        <w:numPr>
          <w:ilvl w:val="0"/>
          <w:numId w:val="31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0E6A0B" w:rsidRPr="000E6A0B" w:rsidRDefault="000E6A0B" w:rsidP="000E6A0B">
      <w:pPr>
        <w:numPr>
          <w:ilvl w:val="0"/>
          <w:numId w:val="31"/>
        </w:numPr>
        <w:shd w:val="clear" w:color="auto" w:fill="FFFFFF"/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0E6A0B" w:rsidRPr="000E6A0B" w:rsidRDefault="000E6A0B" w:rsidP="000E6A0B">
      <w:pPr>
        <w:numPr>
          <w:ilvl w:val="0"/>
          <w:numId w:val="31"/>
        </w:numPr>
        <w:shd w:val="clear" w:color="auto" w:fill="FFFFFF"/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  <w:t>использовать элементы причинно-следственного анализа при характеристике семейных конфликтов;</w:t>
      </w:r>
    </w:p>
    <w:p w:rsidR="000E6A0B" w:rsidRPr="000E6A0B" w:rsidRDefault="000E6A0B" w:rsidP="000E6A0B">
      <w:pPr>
        <w:numPr>
          <w:ilvl w:val="0"/>
          <w:numId w:val="31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Pr="000E6A0B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>.</w:t>
      </w:r>
    </w:p>
    <w:p w:rsidR="000E6A0B" w:rsidRPr="000E6A0B" w:rsidRDefault="000E6A0B" w:rsidP="000E6A0B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Политическая сфера жизни общества</w:t>
      </w:r>
    </w:p>
    <w:p w:rsidR="000E6A0B" w:rsidRPr="000E6A0B" w:rsidRDefault="000E6A0B" w:rsidP="000E6A0B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 научится:</w:t>
      </w:r>
    </w:p>
    <w:p w:rsidR="000E6A0B" w:rsidRPr="000E6A0B" w:rsidRDefault="000E6A0B" w:rsidP="000E6A0B">
      <w:pPr>
        <w:numPr>
          <w:ilvl w:val="0"/>
          <w:numId w:val="32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объяснять роль политики в жизни общества;</w:t>
      </w:r>
    </w:p>
    <w:p w:rsidR="000E6A0B" w:rsidRPr="000E6A0B" w:rsidRDefault="000E6A0B" w:rsidP="000E6A0B">
      <w:pPr>
        <w:numPr>
          <w:ilvl w:val="0"/>
          <w:numId w:val="32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и сравнивать различные формы правления, иллюстрировать их примерами;</w:t>
      </w:r>
    </w:p>
    <w:p w:rsidR="000E6A0B" w:rsidRPr="000E6A0B" w:rsidRDefault="000E6A0B" w:rsidP="000E6A0B">
      <w:pPr>
        <w:numPr>
          <w:ilvl w:val="0"/>
          <w:numId w:val="32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давать характеристику формам государственно-территориального устройства;</w:t>
      </w:r>
    </w:p>
    <w:p w:rsidR="000E6A0B" w:rsidRPr="000E6A0B" w:rsidRDefault="000E6A0B" w:rsidP="000E6A0B">
      <w:pPr>
        <w:numPr>
          <w:ilvl w:val="0"/>
          <w:numId w:val="32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различные типы политических режимов, раскрывать их основные признаки;</w:t>
      </w:r>
    </w:p>
    <w:p w:rsidR="000E6A0B" w:rsidRPr="000E6A0B" w:rsidRDefault="000E6A0B" w:rsidP="000E6A0B">
      <w:pPr>
        <w:numPr>
          <w:ilvl w:val="0"/>
          <w:numId w:val="32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раскрывать на конкретных примерах основные черты и принципы демократии;</w:t>
      </w:r>
    </w:p>
    <w:p w:rsidR="000E6A0B" w:rsidRPr="000E6A0B" w:rsidRDefault="000E6A0B" w:rsidP="000E6A0B">
      <w:pPr>
        <w:numPr>
          <w:ilvl w:val="0"/>
          <w:numId w:val="32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называть признаки политической партии, раскрывать их на конкретных примерах;</w:t>
      </w:r>
    </w:p>
    <w:p w:rsidR="000E6A0B" w:rsidRPr="000E6A0B" w:rsidRDefault="000E6A0B" w:rsidP="000E6A0B">
      <w:pPr>
        <w:numPr>
          <w:ilvl w:val="0"/>
          <w:numId w:val="32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характеризовать различные формы участия граждан в политической жизни.</w:t>
      </w:r>
    </w:p>
    <w:p w:rsidR="000E6A0B" w:rsidRPr="000E6A0B" w:rsidRDefault="000E6A0B" w:rsidP="000E6A0B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Выпускник получит возможность научиться: </w:t>
      </w:r>
    </w:p>
    <w:p w:rsidR="000E6A0B" w:rsidRPr="000E6A0B" w:rsidRDefault="000E6A0B" w:rsidP="000E6A0B">
      <w:pPr>
        <w:numPr>
          <w:ilvl w:val="0"/>
          <w:numId w:val="32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осознавать значение гражданской активности и патриотической позиции в укреплении нашего государства;</w:t>
      </w:r>
    </w:p>
    <w:p w:rsidR="000E6A0B" w:rsidRPr="000E6A0B" w:rsidRDefault="000E6A0B" w:rsidP="000E6A0B">
      <w:pPr>
        <w:numPr>
          <w:ilvl w:val="0"/>
          <w:numId w:val="33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соотносить различные оценки политических событий и процессов и делать обоснованные выводы.</w:t>
      </w:r>
    </w:p>
    <w:p w:rsidR="000E6A0B" w:rsidRPr="000E6A0B" w:rsidRDefault="000E6A0B" w:rsidP="000E6A0B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Гражданин и государство</w:t>
      </w:r>
    </w:p>
    <w:p w:rsidR="000E6A0B" w:rsidRPr="000E6A0B" w:rsidRDefault="000E6A0B" w:rsidP="000E6A0B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Выпускник научится:</w:t>
      </w:r>
    </w:p>
    <w:p w:rsidR="000E6A0B" w:rsidRPr="000E6A0B" w:rsidRDefault="000E6A0B" w:rsidP="000E6A0B">
      <w:pPr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0E6A0B" w:rsidRPr="000E6A0B" w:rsidRDefault="000E6A0B" w:rsidP="000E6A0B">
      <w:pPr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объяснять порядок формирования органов государственной власти РФ;</w:t>
      </w:r>
    </w:p>
    <w:p w:rsidR="000E6A0B" w:rsidRPr="000E6A0B" w:rsidRDefault="000E6A0B" w:rsidP="000E6A0B">
      <w:pPr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раскрывать достижения российского народа;</w:t>
      </w:r>
    </w:p>
    <w:p w:rsidR="000E6A0B" w:rsidRPr="000E6A0B" w:rsidRDefault="000E6A0B" w:rsidP="000E6A0B">
      <w:pPr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объяснять и конкретизировать примерами смысл понятия «гражданство»;</w:t>
      </w:r>
    </w:p>
    <w:p w:rsidR="000E6A0B" w:rsidRPr="000E6A0B" w:rsidRDefault="000E6A0B" w:rsidP="000E6A0B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называть и иллюстрировать примерами основные права и свободы граждан, гарантированные Конституцией РФ;</w:t>
      </w:r>
    </w:p>
    <w:p w:rsidR="000E6A0B" w:rsidRPr="000E6A0B" w:rsidRDefault="000E6A0B" w:rsidP="000E6A0B">
      <w:pPr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lastRenderedPageBreak/>
        <w:t>осознавать значение патриотической позиции в укреплении нашего государства;</w:t>
      </w:r>
    </w:p>
    <w:p w:rsidR="000E6A0B" w:rsidRPr="000E6A0B" w:rsidRDefault="000E6A0B" w:rsidP="000E6A0B">
      <w:pPr>
        <w:numPr>
          <w:ilvl w:val="0"/>
          <w:numId w:val="3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характеризовать конституционные обязанности гражданина.</w:t>
      </w:r>
    </w:p>
    <w:p w:rsidR="000E6A0B" w:rsidRPr="000E6A0B" w:rsidRDefault="000E6A0B" w:rsidP="000E6A0B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Выпускник получит возможность научиться:</w:t>
      </w:r>
    </w:p>
    <w:p w:rsidR="000E6A0B" w:rsidRPr="000E6A0B" w:rsidRDefault="000E6A0B" w:rsidP="000E6A0B">
      <w:pPr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  <w:t>аргументированно обосновывать влияние происходящих в обществе изменений на положение России в мире;</w:t>
      </w:r>
    </w:p>
    <w:p w:rsidR="000E6A0B" w:rsidRPr="000E6A0B" w:rsidRDefault="000E6A0B" w:rsidP="000E6A0B">
      <w:pPr>
        <w:numPr>
          <w:ilvl w:val="0"/>
          <w:numId w:val="3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</w:pPr>
      <w:r w:rsidRPr="000E6A0B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ru-RU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0E6A0B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>.</w:t>
      </w:r>
    </w:p>
    <w:p w:rsidR="000E6A0B" w:rsidRPr="000E6A0B" w:rsidRDefault="000E6A0B" w:rsidP="000E6A0B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Основы российского законодательства</w:t>
      </w:r>
    </w:p>
    <w:p w:rsidR="000E6A0B" w:rsidRPr="000E6A0B" w:rsidRDefault="000E6A0B" w:rsidP="000E6A0B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 научится:</w:t>
      </w:r>
    </w:p>
    <w:p w:rsidR="000E6A0B" w:rsidRPr="000E6A0B" w:rsidRDefault="000E6A0B" w:rsidP="000E6A0B">
      <w:pPr>
        <w:numPr>
          <w:ilvl w:val="0"/>
          <w:numId w:val="35"/>
        </w:num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характеризовать систему российского законодательства;</w:t>
      </w:r>
    </w:p>
    <w:p w:rsidR="000E6A0B" w:rsidRPr="000E6A0B" w:rsidRDefault="000E6A0B" w:rsidP="000E6A0B">
      <w:pPr>
        <w:numPr>
          <w:ilvl w:val="0"/>
          <w:numId w:val="35"/>
        </w:num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раскрывать особенности гражданской дееспособности несовершеннолетних;</w:t>
      </w:r>
    </w:p>
    <w:p w:rsidR="000E6A0B" w:rsidRPr="000E6A0B" w:rsidRDefault="000E6A0B" w:rsidP="000E6A0B">
      <w:pPr>
        <w:numPr>
          <w:ilvl w:val="0"/>
          <w:numId w:val="35"/>
        </w:num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характеризовать гражданские правоотношения;</w:t>
      </w:r>
    </w:p>
    <w:p w:rsidR="000E6A0B" w:rsidRPr="000E6A0B" w:rsidRDefault="000E6A0B" w:rsidP="000E6A0B">
      <w:pPr>
        <w:numPr>
          <w:ilvl w:val="0"/>
          <w:numId w:val="35"/>
        </w:num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раскрывать смысл права на труд;</w:t>
      </w:r>
    </w:p>
    <w:p w:rsidR="000E6A0B" w:rsidRPr="000E6A0B" w:rsidRDefault="000E6A0B" w:rsidP="000E6A0B">
      <w:pPr>
        <w:numPr>
          <w:ilvl w:val="0"/>
          <w:numId w:val="35"/>
        </w:num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объяснять роль трудового договора;</w:t>
      </w:r>
    </w:p>
    <w:p w:rsidR="000E6A0B" w:rsidRPr="000E6A0B" w:rsidRDefault="000E6A0B" w:rsidP="000E6A0B">
      <w:pPr>
        <w:numPr>
          <w:ilvl w:val="0"/>
          <w:numId w:val="35"/>
        </w:num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разъяснять на примерах особенности положения несовершеннолетних в трудовых отношениях;</w:t>
      </w:r>
    </w:p>
    <w:p w:rsidR="000E6A0B" w:rsidRPr="000E6A0B" w:rsidRDefault="000E6A0B" w:rsidP="000E6A0B">
      <w:pPr>
        <w:numPr>
          <w:ilvl w:val="0"/>
          <w:numId w:val="35"/>
        </w:num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характеризовать права и обязанности супругов, родителей, детей;</w:t>
      </w:r>
    </w:p>
    <w:p w:rsidR="000E6A0B" w:rsidRPr="000E6A0B" w:rsidRDefault="000E6A0B" w:rsidP="000E6A0B">
      <w:pPr>
        <w:numPr>
          <w:ilvl w:val="0"/>
          <w:numId w:val="35"/>
        </w:num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характеризовать особенности уголовного права и уголовных правоотношений;</w:t>
      </w:r>
    </w:p>
    <w:p w:rsidR="000E6A0B" w:rsidRPr="000E6A0B" w:rsidRDefault="000E6A0B" w:rsidP="000E6A0B">
      <w:pPr>
        <w:numPr>
          <w:ilvl w:val="0"/>
          <w:numId w:val="35"/>
        </w:num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конкретизировать примерами виды преступлений и наказания за них;</w:t>
      </w:r>
    </w:p>
    <w:p w:rsidR="000E6A0B" w:rsidRPr="000E6A0B" w:rsidRDefault="000E6A0B" w:rsidP="000E6A0B">
      <w:pPr>
        <w:numPr>
          <w:ilvl w:val="0"/>
          <w:numId w:val="35"/>
        </w:num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характеризовать специфику уголовной ответственности несовершеннолетних;</w:t>
      </w:r>
    </w:p>
    <w:p w:rsidR="000E6A0B" w:rsidRPr="000E6A0B" w:rsidRDefault="000E6A0B" w:rsidP="000E6A0B">
      <w:pPr>
        <w:numPr>
          <w:ilvl w:val="0"/>
          <w:numId w:val="35"/>
        </w:num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раскрывать связь права на образование и обязанности получить образование;</w:t>
      </w:r>
    </w:p>
    <w:p w:rsidR="000E6A0B" w:rsidRPr="000E6A0B" w:rsidRDefault="000E6A0B" w:rsidP="000E6A0B">
      <w:pPr>
        <w:numPr>
          <w:ilvl w:val="0"/>
          <w:numId w:val="35"/>
        </w:num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0E6A0B" w:rsidRPr="000E6A0B" w:rsidRDefault="000E6A0B" w:rsidP="000E6A0B">
      <w:pPr>
        <w:numPr>
          <w:ilvl w:val="0"/>
          <w:numId w:val="35"/>
        </w:num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0E6A0B" w:rsidRPr="000E6A0B" w:rsidRDefault="000E6A0B" w:rsidP="000E6A0B">
      <w:pPr>
        <w:numPr>
          <w:ilvl w:val="0"/>
          <w:numId w:val="35"/>
        </w:num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E6A0B" w:rsidRPr="000E6A0B" w:rsidRDefault="000E6A0B" w:rsidP="000E6A0B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 получит возможность научиться:</w:t>
      </w:r>
    </w:p>
    <w:p w:rsidR="000E6A0B" w:rsidRPr="000E6A0B" w:rsidRDefault="000E6A0B" w:rsidP="000E6A0B">
      <w:pPr>
        <w:numPr>
          <w:ilvl w:val="0"/>
          <w:numId w:val="36"/>
        </w:num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0E6A0B" w:rsidRPr="000E6A0B" w:rsidRDefault="000E6A0B" w:rsidP="000E6A0B">
      <w:pPr>
        <w:numPr>
          <w:ilvl w:val="0"/>
          <w:numId w:val="36"/>
        </w:num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0E6A0B" w:rsidRPr="000E6A0B" w:rsidRDefault="000E6A0B" w:rsidP="000E6A0B">
      <w:pPr>
        <w:numPr>
          <w:ilvl w:val="0"/>
          <w:numId w:val="36"/>
        </w:num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осознанно содействовать защите правопорядка в обществе правовыми способами и средствами.</w:t>
      </w:r>
    </w:p>
    <w:p w:rsidR="007E50E5" w:rsidRDefault="007E50E5" w:rsidP="007E50E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A0B" w:rsidRPr="000E6A0B" w:rsidRDefault="000E6A0B" w:rsidP="000E6A0B">
      <w:pPr>
        <w:keepNext/>
        <w:numPr>
          <w:ilvl w:val="0"/>
          <w:numId w:val="39"/>
        </w:numPr>
        <w:suppressAutoHyphens/>
        <w:autoSpaceDE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1"/>
          <w:sz w:val="24"/>
          <w:szCs w:val="24"/>
          <w:lang w:eastAsia="ar-SA"/>
        </w:rPr>
      </w:pPr>
      <w:r w:rsidRPr="000E6A0B">
        <w:rPr>
          <w:rFonts w:ascii="Times New Roman" w:eastAsia="Calibri" w:hAnsi="Times New Roman" w:cs="Times New Roman"/>
          <w:b/>
          <w:bCs/>
          <w:kern w:val="1"/>
          <w:sz w:val="24"/>
          <w:szCs w:val="24"/>
          <w:lang w:eastAsia="ar-SA"/>
        </w:rPr>
        <w:t>Содержание учебного предмета</w:t>
      </w:r>
    </w:p>
    <w:p w:rsidR="000E6A0B" w:rsidRPr="000E6A0B" w:rsidRDefault="000E6A0B" w:rsidP="000E6A0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Человек. Деятельность человека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Биологическое</w:t>
      </w:r>
      <w:proofErr w:type="gramEnd"/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социальное в человеке. </w:t>
      </w:r>
      <w:r w:rsidRPr="000E6A0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Черты сходства и различий человека и животного. Индивид, индивидуальность, личность. </w:t>
      </w: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Основные возрастные периоды жизни человека. Отношения между поколениями. Особенности подросткового возраста. Способности и потребности человека. Особые потребности людей с ограниченными возможностями. Понятие деятельности. Многообразие видов деятельности. Игра, труд, учение. Познание человеком мира и самого себя. Общение. Роль деятельности в жизни человека и общества. Человек в малой группе. Межличностные отношения. </w:t>
      </w:r>
      <w:r w:rsidRPr="000E6A0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Личные и деловые отношения. </w:t>
      </w: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Лидерство. Межличностные конфликты и способы их разрешения.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Общество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Общество как форма жизнедеятельности людей. Взаимосвязь общества и природы. Развитие общества. </w:t>
      </w:r>
      <w:r w:rsidRPr="000E6A0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Общественный прогресс. </w:t>
      </w: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Основные сферы жизни общества и их взаимодействие. Типы обществ. Усиление взаимосвязей стран и народов. Глобальные проблемы современности. Опасность международного терроризма. Экологический кризис и пути его разрешения. Современные средства </w:t>
      </w: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связи и коммуникации, их влияние на нашу жизнь. Современное российское общество, особенности его развития.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Социальные нормы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Социальные нормы как регуляторы поведения человека в обществе. </w:t>
      </w:r>
      <w:r w:rsidRPr="000E6A0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Общественные нравы, традиции и обычаи. </w:t>
      </w: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Как усваиваются социальные нормы. Общественные ценности. Гражданственность и патриотизм. Уважение социального многообразия.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Долг. Совесть. Моральная ответственность. Право, его роль в жизни человека, общества и государства. Основные признаки права. Право и мораль: общее и различия. Социализация личности. </w:t>
      </w:r>
      <w:r w:rsidRPr="000E6A0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Особенности социализации в подростковом возрасте. </w:t>
      </w: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Сфера духовной культуры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Культура, ее многообразие и основные формы. Наука в жизни современного общества. </w:t>
      </w:r>
      <w:r w:rsidRPr="000E6A0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Научно-технический прогресс в современном обществе. </w:t>
      </w: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Развитие науки в России. Образование, его значимость в условиях информационного общества. Система образования в Российской Федерации. Уровни общего образования. </w:t>
      </w:r>
      <w:r w:rsidRPr="000E6A0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Государственная итоговая аттестация</w:t>
      </w: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Самообразование. Религия как форма культуры. </w:t>
      </w:r>
      <w:r w:rsidRPr="000E6A0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Мировые религии. </w:t>
      </w: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Роль религии в жизни общества. Свобода совести. Искусство как элемент духовной культуры общества. </w:t>
      </w:r>
      <w:r w:rsidRPr="000E6A0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Влияние искусства на развитие личности.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Социальная сфера жизни общества </w:t>
      </w:r>
    </w:p>
    <w:p w:rsidR="000E6A0B" w:rsidRPr="000E6A0B" w:rsidRDefault="000E6A0B" w:rsidP="000E6A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E6A0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Семейные ценности и традиции. Основные роли членов семьи. </w:t>
      </w:r>
      <w:r w:rsidRPr="000E6A0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Досуг семьи. </w:t>
      </w:r>
      <w:r w:rsidRPr="000E6A0B">
        <w:rPr>
          <w:rFonts w:ascii="Times New Roman" w:eastAsia="Calibri" w:hAnsi="Times New Roman" w:cs="Times New Roman"/>
          <w:sz w:val="24"/>
          <w:szCs w:val="24"/>
          <w:lang w:eastAsia="ar-SA"/>
        </w:rPr>
        <w:t>Социальные конфликты и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пути их разрешения. Этнос и нация. </w:t>
      </w:r>
      <w:r w:rsidRPr="000E6A0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Национальное самосознание</w:t>
      </w: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Отношения между нациями. Россия – многонациональное государство. Социальная политика Российского государства.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Политическая сфера жизни общества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</w:t>
      </w:r>
      <w:r w:rsidRPr="000E6A0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Правовое государство. </w:t>
      </w: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Местное самоуправление. </w:t>
      </w:r>
      <w:r w:rsidRPr="000E6A0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Межгосударственные отношения. Межгосударственные конфликты и способы их разрешения.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Гражданин и государство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Государственные символы России. Россия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права и свободы человека и гражданина в Российской Федерации. Конституционные обязанности гражданина Российской Федерации. Взаимоотношения органов государственной власти и граждан. Механизмы реализации и защиты прав и свобод человека и гражданина в РФ. </w:t>
      </w:r>
      <w:r w:rsidRPr="000E6A0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Основные международные документы о правах человека и правах ребенка.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Основы российского законодательства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</w:t>
      </w: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административно-правовых отношений. Административные правонарушения. Виды административного наказания. Уголовное право, основные понятия и принципы. 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</w:t>
      </w:r>
      <w:proofErr w:type="gramStart"/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малолетних</w:t>
      </w:r>
      <w:proofErr w:type="gramEnd"/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</w:r>
      <w:r w:rsidRPr="000E6A0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Международное гуманитарное право. Международно-правовая защита жертв вооруженных конфликтов.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Экономика </w:t>
      </w:r>
    </w:p>
    <w:p w:rsidR="000E6A0B" w:rsidRPr="000E6A0B" w:rsidRDefault="000E6A0B" w:rsidP="000E6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Понятие экономики. Роль экономики в жизни общества. Товары и услуги. Ресурсы и потребности, ограниченность ресурсов. Производство - основа экономики. Распределение. Обмен. Потребление. Факторы производства. Производительность труда. Разделение труда и специализация. Собственность. Торговля и ее формы. Реклама. Деньги и их функции. Инфляция, ее последствия. Типы экономических систем. Рынок и рыночный механизм. Предпринимательская деятельность. Издержки, выручка, прибыль. </w:t>
      </w:r>
      <w:r w:rsidRPr="000E6A0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Виды рынков. Рынок капиталов. </w:t>
      </w: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Рынок труда. Каким должен быть современный работник. Выбор профессии. Заработная плата и стимулирование труда. Роль государства в экономике. Экономические цели и функции государства. Государственный бюджет. Налоги: система налогов, </w:t>
      </w:r>
      <w:r w:rsidRPr="000E6A0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функции, налоговые системы разных эпох</w:t>
      </w:r>
      <w:r w:rsidRPr="000E6A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E6A0B" w:rsidRPr="000E6A0B" w:rsidRDefault="000E6A0B" w:rsidP="000E6A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proofErr w:type="gramStart"/>
      <w:r w:rsidRPr="000E6A0B">
        <w:rPr>
          <w:rFonts w:ascii="Times New Roman" w:eastAsia="Calibri" w:hAnsi="Times New Roman" w:cs="Times New Roman"/>
          <w:sz w:val="24"/>
          <w:szCs w:val="24"/>
          <w:lang w:eastAsia="ar-SA"/>
        </w:rPr>
        <w:t>Банковские услуги, предоставляемые гражданам: депозит, кредит, платежная карта, электронные деньги, денежный перевод, обмен валюты.</w:t>
      </w:r>
      <w:proofErr w:type="gramEnd"/>
      <w:r w:rsidRPr="000E6A0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Формы дистанционного банковского обслуживания: банкомат, мобильный </w:t>
      </w:r>
      <w:r w:rsidRPr="000E6A0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банкинг, онлайн-банкинг</w:t>
      </w:r>
      <w:r w:rsidRPr="000E6A0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  <w:r w:rsidRPr="000E6A0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Страховые услуги: страхование жизни, здоровья, имущества, ответственности. Инвестиции в реальные и финансовые активы. </w:t>
      </w:r>
      <w:r w:rsidRPr="000E6A0B">
        <w:rPr>
          <w:rFonts w:ascii="Times New Roman" w:eastAsia="Calibri" w:hAnsi="Times New Roman" w:cs="Times New Roman"/>
          <w:sz w:val="24"/>
          <w:szCs w:val="24"/>
          <w:lang w:eastAsia="ar-SA"/>
        </w:rPr>
        <w:t>Пенсионное обеспечение. Налогообложение граждан. Защита от финансовых махинаций. Экономические функции домохозяйства. Потребление домашних хозяйств. Семейный бюджет. Источники доходов и расходов семьи. Активы и пассивы. Личный финансовый план. Сбережения. Инфляция.</w:t>
      </w:r>
    </w:p>
    <w:p w:rsidR="000E6A0B" w:rsidRPr="000E6A0B" w:rsidRDefault="000E6A0B" w:rsidP="000E6A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0E6A0B" w:rsidRPr="000E6A0B" w:rsidRDefault="000E6A0B" w:rsidP="000E6A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E6A0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Место предмета в учебном плане школы:</w:t>
      </w:r>
    </w:p>
    <w:p w:rsidR="000E6A0B" w:rsidRPr="000E6A0B" w:rsidRDefault="000E6A0B" w:rsidP="000E6A0B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В учебном плане школы выделяется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136</w:t>
      </w:r>
      <w:r w:rsidRPr="000E6A0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час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ов</w:t>
      </w:r>
      <w:r w:rsidRPr="000E6A0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</w:p>
    <w:p w:rsidR="000E6A0B" w:rsidRPr="000E6A0B" w:rsidRDefault="000E6A0B" w:rsidP="000E6A0B">
      <w:pPr>
        <w:pStyle w:val="a8"/>
        <w:numPr>
          <w:ilvl w:val="1"/>
          <w:numId w:val="41"/>
        </w:num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E6A0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класс 34 часа за один год обучения, по 1 часу в неделю</w:t>
      </w:r>
    </w:p>
    <w:p w:rsidR="007E50E5" w:rsidRDefault="007E50E5" w:rsidP="007E50E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659A7" w:rsidRPr="002659A7" w:rsidRDefault="000E6A0B" w:rsidP="000E6A0B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2659A7" w:rsidRPr="00265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планирование.</w:t>
      </w:r>
    </w:p>
    <w:p w:rsidR="002659A7" w:rsidRPr="002659A7" w:rsidRDefault="000E6A0B" w:rsidP="002659A7">
      <w:pPr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 класс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20"/>
        <w:gridCol w:w="4222"/>
        <w:gridCol w:w="3082"/>
      </w:tblGrid>
      <w:tr w:rsidR="000E6A0B" w:rsidRPr="002659A7" w:rsidTr="000E6A0B">
        <w:trPr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0E6A0B" w:rsidRPr="002659A7" w:rsidRDefault="000E6A0B" w:rsidP="000E6A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0E6A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E6A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0B" w:rsidRPr="002659A7" w:rsidRDefault="000E6A0B" w:rsidP="00265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0B" w:rsidRPr="002659A7" w:rsidRDefault="000E6A0B" w:rsidP="00265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0E6A0B" w:rsidRPr="002659A7" w:rsidTr="000E6A0B">
        <w:trPr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0B" w:rsidRPr="002659A7" w:rsidRDefault="000E6A0B" w:rsidP="000E6A0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0B" w:rsidRPr="002659A7" w:rsidRDefault="000E6A0B" w:rsidP="000E6A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E6A0B" w:rsidRPr="002659A7" w:rsidTr="000E6A0B">
        <w:trPr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0B" w:rsidRPr="002659A7" w:rsidRDefault="000E6A0B" w:rsidP="000E6A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 в социальном измерении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0B" w:rsidRPr="002659A7" w:rsidRDefault="000E6A0B" w:rsidP="000E6A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0E6A0B" w:rsidRPr="002659A7" w:rsidTr="000E6A0B">
        <w:trPr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0B" w:rsidRPr="002659A7" w:rsidRDefault="000E6A0B" w:rsidP="000E6A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 среди людей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0B" w:rsidRPr="002659A7" w:rsidRDefault="000E6A0B" w:rsidP="000E6A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0E6A0B" w:rsidRPr="002659A7" w:rsidTr="000E6A0B">
        <w:trPr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0B" w:rsidRPr="002659A7" w:rsidRDefault="000E6A0B" w:rsidP="000E6A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Нравственные основы жизни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0B" w:rsidRPr="002659A7" w:rsidRDefault="000E6A0B" w:rsidP="000E6A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0E6A0B" w:rsidRPr="002659A7" w:rsidTr="000E6A0B">
        <w:trPr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0B" w:rsidRPr="002659A7" w:rsidRDefault="000E6A0B" w:rsidP="000E6A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9A7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0B" w:rsidRPr="002659A7" w:rsidRDefault="000E6A0B" w:rsidP="000E6A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Pr="002659A7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</w:tr>
    </w:tbl>
    <w:p w:rsidR="000E6A0B" w:rsidRPr="000E6A0B" w:rsidRDefault="000E6A0B" w:rsidP="000E6A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E6A0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7 класс.</w:t>
      </w:r>
    </w:p>
    <w:p w:rsidR="000E6A0B" w:rsidRPr="000E6A0B" w:rsidRDefault="000E6A0B" w:rsidP="000E6A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5220"/>
        <w:gridCol w:w="3387"/>
      </w:tblGrid>
      <w:tr w:rsidR="000E6A0B" w:rsidRPr="000E6A0B" w:rsidTr="00870220">
        <w:trPr>
          <w:trHeight w:val="247"/>
        </w:trPr>
        <w:tc>
          <w:tcPr>
            <w:tcW w:w="1368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6A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E6A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5220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3387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E6A0B" w:rsidRPr="000E6A0B" w:rsidTr="00870220">
        <w:trPr>
          <w:trHeight w:val="110"/>
        </w:trPr>
        <w:tc>
          <w:tcPr>
            <w:tcW w:w="1368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220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3387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E6A0B" w:rsidRPr="000E6A0B" w:rsidTr="00870220">
        <w:trPr>
          <w:trHeight w:val="249"/>
        </w:trPr>
        <w:tc>
          <w:tcPr>
            <w:tcW w:w="1368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220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Регулирование поведения людей в обществе </w:t>
            </w:r>
          </w:p>
        </w:tc>
        <w:tc>
          <w:tcPr>
            <w:tcW w:w="3387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E6A0B" w:rsidRPr="000E6A0B" w:rsidTr="00870220">
        <w:trPr>
          <w:trHeight w:val="110"/>
        </w:trPr>
        <w:tc>
          <w:tcPr>
            <w:tcW w:w="1368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220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 в экономических отношениях </w:t>
            </w:r>
          </w:p>
        </w:tc>
        <w:tc>
          <w:tcPr>
            <w:tcW w:w="3387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0E6A0B" w:rsidRPr="000E6A0B" w:rsidTr="00870220">
        <w:trPr>
          <w:trHeight w:val="110"/>
        </w:trPr>
        <w:tc>
          <w:tcPr>
            <w:tcW w:w="1368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220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 и природа </w:t>
            </w:r>
          </w:p>
        </w:tc>
        <w:tc>
          <w:tcPr>
            <w:tcW w:w="3387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E6A0B" w:rsidRPr="000E6A0B" w:rsidTr="00870220">
        <w:trPr>
          <w:trHeight w:val="110"/>
        </w:trPr>
        <w:tc>
          <w:tcPr>
            <w:tcW w:w="1368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220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повторение </w:t>
            </w:r>
          </w:p>
        </w:tc>
        <w:tc>
          <w:tcPr>
            <w:tcW w:w="3387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E6A0B" w:rsidRPr="000E6A0B" w:rsidTr="00870220">
        <w:trPr>
          <w:trHeight w:val="110"/>
        </w:trPr>
        <w:tc>
          <w:tcPr>
            <w:tcW w:w="1368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5220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0E6A0B" w:rsidRPr="000E6A0B" w:rsidRDefault="000E6A0B" w:rsidP="000E6A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0E6A0B" w:rsidRPr="000E6A0B" w:rsidRDefault="000E6A0B" w:rsidP="000E6A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E6A0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8 класс.</w:t>
      </w:r>
    </w:p>
    <w:p w:rsidR="000E6A0B" w:rsidRPr="000E6A0B" w:rsidRDefault="000E6A0B" w:rsidP="000E6A0B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5220"/>
        <w:gridCol w:w="3420"/>
      </w:tblGrid>
      <w:tr w:rsidR="000E6A0B" w:rsidRPr="000E6A0B" w:rsidTr="00870220">
        <w:trPr>
          <w:trHeight w:val="242"/>
        </w:trPr>
        <w:tc>
          <w:tcPr>
            <w:tcW w:w="1368" w:type="dxa"/>
            <w:tcBorders>
              <w:top w:val="single" w:sz="4" w:space="0" w:color="auto"/>
            </w:tcBorders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6A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E6A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5220" w:type="dxa"/>
            <w:tcBorders>
              <w:top w:val="single" w:sz="4" w:space="0" w:color="auto"/>
            </w:tcBorders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E6A0B" w:rsidRPr="000E6A0B" w:rsidTr="00870220">
        <w:trPr>
          <w:trHeight w:val="108"/>
        </w:trPr>
        <w:tc>
          <w:tcPr>
            <w:tcW w:w="1368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  <w:tc>
          <w:tcPr>
            <w:tcW w:w="5220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3420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E6A0B" w:rsidRPr="000E6A0B" w:rsidTr="00870220">
        <w:trPr>
          <w:trHeight w:val="108"/>
        </w:trPr>
        <w:tc>
          <w:tcPr>
            <w:tcW w:w="1368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220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Личность и общество </w:t>
            </w:r>
          </w:p>
        </w:tc>
        <w:tc>
          <w:tcPr>
            <w:tcW w:w="3420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E6A0B" w:rsidRPr="000E6A0B" w:rsidTr="00870220">
        <w:trPr>
          <w:trHeight w:val="108"/>
        </w:trPr>
        <w:tc>
          <w:tcPr>
            <w:tcW w:w="1368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220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Сфера духовной культуры </w:t>
            </w:r>
          </w:p>
        </w:tc>
        <w:tc>
          <w:tcPr>
            <w:tcW w:w="3420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E6A0B" w:rsidRPr="000E6A0B" w:rsidTr="00870220">
        <w:trPr>
          <w:trHeight w:val="108"/>
        </w:trPr>
        <w:tc>
          <w:tcPr>
            <w:tcW w:w="1368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220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сфера </w:t>
            </w:r>
          </w:p>
        </w:tc>
        <w:tc>
          <w:tcPr>
            <w:tcW w:w="3420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E6A0B" w:rsidRPr="000E6A0B" w:rsidTr="00870220">
        <w:trPr>
          <w:trHeight w:val="108"/>
        </w:trPr>
        <w:tc>
          <w:tcPr>
            <w:tcW w:w="1368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220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3420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E6A0B" w:rsidRPr="000E6A0B" w:rsidTr="00870220">
        <w:trPr>
          <w:trHeight w:val="108"/>
        </w:trPr>
        <w:tc>
          <w:tcPr>
            <w:tcW w:w="1368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5220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повторение </w:t>
            </w:r>
          </w:p>
        </w:tc>
        <w:tc>
          <w:tcPr>
            <w:tcW w:w="3420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E6A0B" w:rsidRPr="000E6A0B" w:rsidTr="00870220">
        <w:trPr>
          <w:trHeight w:val="108"/>
        </w:trPr>
        <w:tc>
          <w:tcPr>
            <w:tcW w:w="6588" w:type="dxa"/>
            <w:gridSpan w:val="2"/>
            <w:tcBorders>
              <w:bottom w:val="single" w:sz="4" w:space="0" w:color="auto"/>
            </w:tcBorders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7E50E5" w:rsidRDefault="007E50E5" w:rsidP="007E50E5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E6A0B" w:rsidRPr="000E6A0B" w:rsidRDefault="000E6A0B" w:rsidP="007E50E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E6A0B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5103"/>
        <w:gridCol w:w="3402"/>
      </w:tblGrid>
      <w:tr w:rsidR="000E6A0B" w:rsidTr="000E6A0B">
        <w:trPr>
          <w:trHeight w:val="520"/>
        </w:trPr>
        <w:tc>
          <w:tcPr>
            <w:tcW w:w="1560" w:type="dxa"/>
            <w:tcBorders>
              <w:top w:val="single" w:sz="4" w:space="0" w:color="auto"/>
            </w:tcBorders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6A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E6A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E6A0B" w:rsidTr="000E6A0B">
        <w:trPr>
          <w:trHeight w:val="410"/>
        </w:trPr>
        <w:tc>
          <w:tcPr>
            <w:tcW w:w="1560" w:type="dxa"/>
          </w:tcPr>
          <w:p w:rsidR="000E6A0B" w:rsidRPr="0004776D" w:rsidRDefault="000E6A0B" w:rsidP="000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0E6A0B" w:rsidRPr="0004776D" w:rsidRDefault="000E6A0B" w:rsidP="000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</w:tc>
        <w:tc>
          <w:tcPr>
            <w:tcW w:w="3402" w:type="dxa"/>
          </w:tcPr>
          <w:p w:rsidR="000E6A0B" w:rsidRPr="0004776D" w:rsidRDefault="000E6A0B" w:rsidP="000E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6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  <w:p w:rsidR="000E6A0B" w:rsidRPr="0004776D" w:rsidRDefault="000E6A0B" w:rsidP="000E6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0B" w:rsidTr="000E6A0B">
        <w:trPr>
          <w:trHeight w:val="427"/>
        </w:trPr>
        <w:tc>
          <w:tcPr>
            <w:tcW w:w="1560" w:type="dxa"/>
          </w:tcPr>
          <w:p w:rsidR="000E6A0B" w:rsidRPr="0004776D" w:rsidRDefault="000E6A0B" w:rsidP="000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0E6A0B" w:rsidRPr="0004776D" w:rsidRDefault="000E6A0B" w:rsidP="000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76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402" w:type="dxa"/>
          </w:tcPr>
          <w:p w:rsidR="000E6A0B" w:rsidRPr="0004776D" w:rsidRDefault="000E6A0B" w:rsidP="000E6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E6A0B" w:rsidTr="000E6A0B">
        <w:trPr>
          <w:trHeight w:val="427"/>
        </w:trPr>
        <w:tc>
          <w:tcPr>
            <w:tcW w:w="1560" w:type="dxa"/>
          </w:tcPr>
          <w:p w:rsidR="000E6A0B" w:rsidRDefault="000E6A0B" w:rsidP="000E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повторение </w:t>
            </w:r>
          </w:p>
        </w:tc>
        <w:tc>
          <w:tcPr>
            <w:tcW w:w="3402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E6A0B" w:rsidTr="00F104E0">
        <w:trPr>
          <w:trHeight w:val="427"/>
        </w:trPr>
        <w:tc>
          <w:tcPr>
            <w:tcW w:w="6663" w:type="dxa"/>
            <w:gridSpan w:val="2"/>
            <w:tcBorders>
              <w:bottom w:val="single" w:sz="4" w:space="0" w:color="auto"/>
            </w:tcBorders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A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402" w:type="dxa"/>
          </w:tcPr>
          <w:p w:rsidR="000E6A0B" w:rsidRPr="000E6A0B" w:rsidRDefault="000E6A0B" w:rsidP="000E6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0E6A0B" w:rsidRDefault="000E6A0B" w:rsidP="007E50E5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76B90" w:rsidRDefault="00276B90" w:rsidP="00276B90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810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</w:p>
    <w:p w:rsidR="00276B90" w:rsidRPr="006F3810" w:rsidRDefault="00276B90" w:rsidP="00276B90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F3810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1075"/>
        <w:gridCol w:w="6302"/>
        <w:gridCol w:w="2699"/>
      </w:tblGrid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2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№ урока в разделе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699" w:type="dxa"/>
            <w:vAlign w:val="center"/>
          </w:tcPr>
          <w:p w:rsidR="00276B90" w:rsidRPr="0003291E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pStyle w:val="ParagraphStyle"/>
              <w:spacing w:line="252" w:lineRule="auto"/>
              <w:ind w:right="-60"/>
              <w:jc w:val="center"/>
              <w:rPr>
                <w:rFonts w:ascii="Times New Roman" w:hAnsi="Times New Roman" w:cs="Times New Roman"/>
                <w:iCs/>
              </w:rPr>
            </w:pPr>
            <w:r w:rsidRPr="00722973">
              <w:rPr>
                <w:rFonts w:ascii="Times New Roman" w:hAnsi="Times New Roman" w:cs="Times New Roman"/>
                <w:iCs/>
              </w:rPr>
              <w:t>Личность. Индивидуальность человека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Сильная личность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Познание человеком мира и са</w:t>
            </w:r>
            <w:r w:rsidRPr="00722973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мого себя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Способности человека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Деятельность человека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Условия успешной деятельности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Потребности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Духовный мир человека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§5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Труд как условие жизненного успеха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§6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Проблема вы</w:t>
            </w:r>
            <w:r w:rsidRPr="00722973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бора профессии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§6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«Человек в социальном измерении»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Практикум по теме «Человек в социальном измерении»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§7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Виды межличностных отношений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§7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Социальные группы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§8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Взаимоотношения в группах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§8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Общение – форма отношения человека к окружающему миру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§9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Особенности общения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§9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Конфликты в межличностных отношениях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§10</w:t>
            </w:r>
          </w:p>
        </w:tc>
      </w:tr>
      <w:tr w:rsidR="00276B90" w:rsidRPr="00C47C5C" w:rsidTr="008A0836">
        <w:trPr>
          <w:trHeight w:val="328"/>
        </w:trPr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Пути разрешения конфликтов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§10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Обобщение по теме «Человек среди людей»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Практикум по теме «Человек среди людей»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B90" w:rsidRPr="00C47C5C" w:rsidTr="008A0836">
        <w:trPr>
          <w:trHeight w:val="270"/>
        </w:trPr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Человек славен добрыми делами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§11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Учимся делать добро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§11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Смелость как преодоление страха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§12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Противодействие злу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§12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Человек и человечность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§13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Проявления гуманизма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§13</w:t>
            </w: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Обобщение по теме «</w:t>
            </w:r>
            <w:r w:rsidRPr="00722973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Нравственные основы жизни»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Практикум по теме «</w:t>
            </w:r>
            <w:r w:rsidRPr="00722973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Нравственные основы жизни»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 w:rsidRPr="00722973">
              <w:rPr>
                <w:rFonts w:ascii="Times New Roman" w:hAnsi="Times New Roman" w:cs="Times New Roman"/>
                <w:sz w:val="24"/>
                <w:szCs w:val="24"/>
              </w:rPr>
              <w:br/>
              <w:t>в системе общественных отношений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B90" w:rsidRPr="00C47C5C" w:rsidTr="008A0836">
        <w:tc>
          <w:tcPr>
            <w:tcW w:w="606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5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2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973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2699" w:type="dxa"/>
            <w:vAlign w:val="center"/>
          </w:tcPr>
          <w:p w:rsidR="00276B90" w:rsidRPr="00722973" w:rsidRDefault="00276B90" w:rsidP="008A0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B90" w:rsidRDefault="00276B90" w:rsidP="00276B90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6B90" w:rsidRDefault="00276B90" w:rsidP="00276B90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 класс</w:t>
      </w:r>
    </w:p>
    <w:p w:rsidR="00276B90" w:rsidRDefault="00276B90" w:rsidP="00276B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6"/>
        <w:gridCol w:w="142"/>
        <w:gridCol w:w="6016"/>
        <w:gridCol w:w="3827"/>
      </w:tblGrid>
      <w:tr w:rsidR="00276B90" w:rsidRPr="00570C8A" w:rsidTr="008A0836">
        <w:trPr>
          <w:trHeight w:val="276"/>
        </w:trPr>
        <w:tc>
          <w:tcPr>
            <w:tcW w:w="1038" w:type="dxa"/>
            <w:gridSpan w:val="2"/>
            <w:vMerge w:val="restart"/>
            <w:vAlign w:val="center"/>
          </w:tcPr>
          <w:p w:rsidR="00276B90" w:rsidRPr="00570C8A" w:rsidRDefault="00276B90" w:rsidP="008A08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70C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70C8A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276B90" w:rsidRPr="00570C8A" w:rsidRDefault="00276B90" w:rsidP="008A08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16" w:type="dxa"/>
            <w:vMerge w:val="restart"/>
            <w:vAlign w:val="center"/>
          </w:tcPr>
          <w:p w:rsidR="00276B90" w:rsidRPr="00570C8A" w:rsidRDefault="00276B90" w:rsidP="008A08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vMerge w:val="restart"/>
            <w:vAlign w:val="center"/>
          </w:tcPr>
          <w:p w:rsidR="00276B90" w:rsidRPr="00570C8A" w:rsidRDefault="00276B90" w:rsidP="008A08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276B90" w:rsidRPr="00570C8A" w:rsidTr="008A0836">
        <w:trPr>
          <w:trHeight w:val="276"/>
        </w:trPr>
        <w:tc>
          <w:tcPr>
            <w:tcW w:w="1038" w:type="dxa"/>
            <w:gridSpan w:val="2"/>
            <w:vMerge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vMerge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B90" w:rsidRPr="00A557F0" w:rsidTr="008A0836">
        <w:tc>
          <w:tcPr>
            <w:tcW w:w="103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016" w:type="dxa"/>
          </w:tcPr>
          <w:p w:rsidR="00276B90" w:rsidRPr="00570C8A" w:rsidRDefault="00276B90" w:rsidP="008A0836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70C8A">
              <w:rPr>
                <w:rStyle w:val="10"/>
                <w:b/>
                <w:sz w:val="24"/>
                <w:szCs w:val="24"/>
              </w:rPr>
              <w:t>Глава 1 12 часов</w:t>
            </w:r>
            <w:r w:rsidRPr="00570C8A">
              <w:rPr>
                <w:rStyle w:val="10"/>
                <w:sz w:val="24"/>
                <w:szCs w:val="24"/>
              </w:rPr>
              <w:t xml:space="preserve"> Человек и закон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Style w:val="aa"/>
                <w:sz w:val="24"/>
                <w:szCs w:val="24"/>
              </w:rPr>
              <w:t>(урок открытия нового знания)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 xml:space="preserve">Учебник (с. 5-6). Составить сочинение </w:t>
            </w:r>
            <w:proofErr w:type="spellStart"/>
            <w:proofErr w:type="gramStart"/>
            <w:r w:rsidRPr="00570C8A">
              <w:rPr>
                <w:rFonts w:ascii="Times New Roman" w:hAnsi="Times New Roman"/>
                <w:sz w:val="24"/>
                <w:szCs w:val="24"/>
              </w:rPr>
              <w:t>размышле-ние</w:t>
            </w:r>
            <w:proofErr w:type="spellEnd"/>
            <w:proofErr w:type="gramEnd"/>
            <w:r w:rsidRPr="00570C8A">
              <w:rPr>
                <w:rFonts w:ascii="Times New Roman" w:hAnsi="Times New Roman"/>
                <w:sz w:val="24"/>
                <w:szCs w:val="24"/>
              </w:rPr>
              <w:t xml:space="preserve"> по теме «Закон управляет людьми, разум - за-коном»</w:t>
            </w:r>
          </w:p>
        </w:tc>
      </w:tr>
      <w:tr w:rsidR="00276B90" w:rsidRPr="00570C8A" w:rsidTr="008A0836">
        <w:tc>
          <w:tcPr>
            <w:tcW w:w="103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01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 xml:space="preserve">Что значит жить по правилам? (Урок </w:t>
            </w:r>
            <w:proofErr w:type="spellStart"/>
            <w:proofErr w:type="gramStart"/>
            <w:r w:rsidRPr="00570C8A">
              <w:rPr>
                <w:rFonts w:ascii="Times New Roman" w:hAnsi="Times New Roman"/>
                <w:sz w:val="24"/>
                <w:szCs w:val="24"/>
              </w:rPr>
              <w:t>общеметодо</w:t>
            </w:r>
            <w:proofErr w:type="spellEnd"/>
            <w:r w:rsidRPr="00570C8A">
              <w:rPr>
                <w:rFonts w:ascii="Times New Roman" w:hAnsi="Times New Roman"/>
                <w:sz w:val="24"/>
                <w:szCs w:val="24"/>
              </w:rPr>
              <w:t>-логиче</w:t>
            </w:r>
            <w:r w:rsidRPr="00570C8A">
              <w:rPr>
                <w:rStyle w:val="aa"/>
                <w:sz w:val="24"/>
                <w:szCs w:val="24"/>
              </w:rPr>
              <w:t>ской</w:t>
            </w:r>
            <w:proofErr w:type="gramEnd"/>
            <w:r w:rsidRPr="00570C8A">
              <w:rPr>
                <w:rStyle w:val="aa"/>
                <w:sz w:val="24"/>
                <w:szCs w:val="24"/>
              </w:rPr>
              <w:t xml:space="preserve"> направ</w:t>
            </w:r>
            <w:r w:rsidRPr="00570C8A">
              <w:rPr>
                <w:rStyle w:val="aa"/>
                <w:sz w:val="24"/>
                <w:szCs w:val="24"/>
              </w:rPr>
              <w:softHyphen/>
              <w:t>ленности)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70C8A">
              <w:rPr>
                <w:rStyle w:val="10"/>
                <w:sz w:val="24"/>
                <w:szCs w:val="24"/>
              </w:rPr>
              <w:t>§</w:t>
            </w:r>
            <w:r w:rsidRPr="00570C8A">
              <w:rPr>
                <w:rStyle w:val="8pt"/>
                <w:sz w:val="24"/>
                <w:szCs w:val="24"/>
              </w:rPr>
              <w:t>1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B90" w:rsidRPr="00A557F0" w:rsidTr="008A0836">
        <w:tc>
          <w:tcPr>
            <w:tcW w:w="103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3-4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Права и обязан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ности граждан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общ</w:t>
            </w:r>
            <w:proofErr w:type="gramStart"/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е-</w:t>
            </w:r>
            <w:proofErr w:type="gramEnd"/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методоло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гической направлен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ности)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§ 2</w:t>
            </w:r>
          </w:p>
        </w:tc>
      </w:tr>
      <w:tr w:rsidR="00276B90" w:rsidRPr="00A557F0" w:rsidTr="008A0836">
        <w:tc>
          <w:tcPr>
            <w:tcW w:w="103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01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Почему важно со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 xml:space="preserve">блюдать законы 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общ</w:t>
            </w:r>
            <w:proofErr w:type="gramStart"/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е-</w:t>
            </w:r>
            <w:proofErr w:type="gramEnd"/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методоло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гической направлен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ности)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§7 Индивиду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альные зада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ния: подго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товка сооб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щений о Бо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родинском сражении и сражении под Прохо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ровой</w:t>
            </w:r>
          </w:p>
        </w:tc>
      </w:tr>
      <w:tr w:rsidR="00276B90" w:rsidRPr="00570C8A" w:rsidTr="008A0836">
        <w:tc>
          <w:tcPr>
            <w:tcW w:w="103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01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Защита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Отечества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общ</w:t>
            </w:r>
            <w:proofErr w:type="gramStart"/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е-</w:t>
            </w:r>
            <w:proofErr w:type="gramEnd"/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методоло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гической направлен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ности)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§ 4</w:t>
            </w:r>
          </w:p>
        </w:tc>
      </w:tr>
      <w:tr w:rsidR="00276B90" w:rsidRPr="00C05401" w:rsidTr="008A0836">
        <w:tc>
          <w:tcPr>
            <w:tcW w:w="103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01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 xml:space="preserve">Что такое дисциплина 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обще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методоло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гической направлен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ности)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§ 5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B90" w:rsidRPr="00570C8A" w:rsidTr="008A0836">
        <w:tc>
          <w:tcPr>
            <w:tcW w:w="103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8-9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Виновен - отвечай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общ</w:t>
            </w:r>
            <w:proofErr w:type="gramStart"/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е-</w:t>
            </w:r>
            <w:proofErr w:type="gramEnd"/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методоло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гической направлен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ности)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§ 6. Отве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тить на во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просы (с. 54)</w:t>
            </w:r>
          </w:p>
        </w:tc>
      </w:tr>
      <w:tr w:rsidR="00276B90" w:rsidRPr="00570C8A" w:rsidTr="008A0836">
        <w:tc>
          <w:tcPr>
            <w:tcW w:w="103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10-11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 xml:space="preserve">Кто стоит на страже закона 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обще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методоло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гической направлен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ности)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§ 7, ответить на вопросы параграфа</w:t>
            </w:r>
          </w:p>
        </w:tc>
      </w:tr>
      <w:tr w:rsidR="00276B90" w:rsidRPr="00570C8A" w:rsidTr="008A0836">
        <w:tc>
          <w:tcPr>
            <w:tcW w:w="103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 xml:space="preserve">Человек и закон 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раз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вивающего контроля)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Повторить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пройденный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материал,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выполнить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</w:tr>
      <w:tr w:rsidR="00276B90" w:rsidRPr="00A557F0" w:rsidTr="008A0836">
        <w:tc>
          <w:tcPr>
            <w:tcW w:w="89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13-14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Экономика и ее основ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ные участ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 xml:space="preserve">ники 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открытия нового знания)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§ 8, задания (с. 71-72)</w:t>
            </w:r>
          </w:p>
        </w:tc>
      </w:tr>
      <w:tr w:rsidR="00276B90" w:rsidRPr="00570C8A" w:rsidTr="008A0836">
        <w:tc>
          <w:tcPr>
            <w:tcW w:w="89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15-16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 xml:space="preserve">Мастерство работника 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общ</w:t>
            </w:r>
            <w:proofErr w:type="gramStart"/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е-</w:t>
            </w:r>
            <w:proofErr w:type="gramEnd"/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методоло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гической направлен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ности)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§ 9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B90" w:rsidRPr="00A557F0" w:rsidTr="008A0836">
        <w:tc>
          <w:tcPr>
            <w:tcW w:w="89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17-18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Производ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ство, затра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ты, выруч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 xml:space="preserve">ка, прибыль 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общ</w:t>
            </w:r>
            <w:proofErr w:type="gramStart"/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е-</w:t>
            </w:r>
            <w:proofErr w:type="gramEnd"/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методоло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гической направлен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ности)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§ 10, вопро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сы к пара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графу</w:t>
            </w:r>
          </w:p>
        </w:tc>
      </w:tr>
      <w:tr w:rsidR="00276B90" w:rsidRPr="00A557F0" w:rsidTr="008A0836">
        <w:tc>
          <w:tcPr>
            <w:tcW w:w="89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19-20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 xml:space="preserve">Виды и формы бизнеса 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общ</w:t>
            </w:r>
            <w:proofErr w:type="gramStart"/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е-</w:t>
            </w:r>
            <w:proofErr w:type="gramEnd"/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методоло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гической направлен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ности)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§11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B90" w:rsidRPr="00570C8A" w:rsidTr="008A0836">
        <w:tc>
          <w:tcPr>
            <w:tcW w:w="89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21-22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Обмен,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торговля,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реклама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общ</w:t>
            </w:r>
            <w:proofErr w:type="gramStart"/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е-</w:t>
            </w:r>
            <w:proofErr w:type="gramEnd"/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методоло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гической направлен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ности)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§ 12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B90" w:rsidRPr="00A557F0" w:rsidTr="008A0836">
        <w:tc>
          <w:tcPr>
            <w:tcW w:w="89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23-24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Деньги и их функ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 xml:space="preserve">ции. Карманные деньги: За и против 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общеме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тодоло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гической направлен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ности)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§ 13</w:t>
            </w:r>
          </w:p>
        </w:tc>
      </w:tr>
      <w:tr w:rsidR="00276B90" w:rsidRPr="00570C8A" w:rsidTr="008A0836">
        <w:tc>
          <w:tcPr>
            <w:tcW w:w="89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lastRenderedPageBreak/>
              <w:t>25-26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 xml:space="preserve">Экономика семьи. Бюджет моей семьи 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общеме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тодоло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гической направлен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ности)</w:t>
            </w:r>
            <w:r w:rsidRPr="0057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§ 14, вопро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сы к пар</w:t>
            </w:r>
            <w:proofErr w:type="gramStart"/>
            <w:r w:rsidRPr="00570C8A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570C8A">
              <w:rPr>
                <w:rFonts w:ascii="Times New Roman" w:hAnsi="Times New Roman"/>
                <w:sz w:val="24"/>
                <w:szCs w:val="24"/>
              </w:rPr>
              <w:t xml:space="preserve"> графу</w:t>
            </w:r>
          </w:p>
        </w:tc>
      </w:tr>
      <w:tr w:rsidR="00276B90" w:rsidRPr="00570C8A" w:rsidTr="008A0836">
        <w:tc>
          <w:tcPr>
            <w:tcW w:w="89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15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Человек в экономи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ческих от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ношениях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раз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вивающего контроля)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пройденного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</w:tr>
      <w:tr w:rsidR="00276B90" w:rsidRPr="00570C8A" w:rsidTr="008A0836">
        <w:tc>
          <w:tcPr>
            <w:tcW w:w="89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15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Воздействие человека на природу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от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крытие нового знания)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§ 15</w:t>
            </w:r>
          </w:p>
        </w:tc>
      </w:tr>
      <w:tr w:rsidR="00276B90" w:rsidRPr="00570C8A" w:rsidTr="008A0836">
        <w:tc>
          <w:tcPr>
            <w:tcW w:w="89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15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 xml:space="preserve">Охранять природу - значит охранять жизнь 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обще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методоло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гической направлен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ности)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§ 16</w:t>
            </w:r>
          </w:p>
        </w:tc>
      </w:tr>
      <w:tr w:rsidR="00276B90" w:rsidRPr="00570C8A" w:rsidTr="008A0836">
        <w:tc>
          <w:tcPr>
            <w:tcW w:w="89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30-31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Закон на страже природы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отра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ботки уме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ний и ре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флексии)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§ 17, задания (с. 148-149)</w:t>
            </w:r>
          </w:p>
        </w:tc>
      </w:tr>
      <w:tr w:rsidR="00276B90" w:rsidRPr="00570C8A" w:rsidTr="008A0836">
        <w:tc>
          <w:tcPr>
            <w:tcW w:w="89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15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Человек и общество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отра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ботки уме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ний и ре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флексии)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Повторение, подготовка к контроль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ному тести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рованию</w:t>
            </w:r>
          </w:p>
        </w:tc>
      </w:tr>
      <w:tr w:rsidR="00276B90" w:rsidRPr="00570C8A" w:rsidTr="008A0836">
        <w:tc>
          <w:tcPr>
            <w:tcW w:w="896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33-34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8" w:type="dxa"/>
            <w:gridSpan w:val="2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sz w:val="24"/>
                <w:szCs w:val="24"/>
              </w:rPr>
              <w:t>Обществен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ные отно</w:t>
            </w:r>
            <w:r w:rsidRPr="00570C8A">
              <w:rPr>
                <w:rFonts w:ascii="Times New Roman" w:hAnsi="Times New Roman"/>
                <w:sz w:val="24"/>
                <w:szCs w:val="24"/>
              </w:rPr>
              <w:softHyphen/>
              <w:t>шения</w:t>
            </w:r>
          </w:p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t>(урок раз</w:t>
            </w:r>
            <w:r w:rsidRPr="00570C8A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вивающего контроля)</w:t>
            </w:r>
          </w:p>
        </w:tc>
        <w:tc>
          <w:tcPr>
            <w:tcW w:w="3827" w:type="dxa"/>
          </w:tcPr>
          <w:p w:rsidR="00276B90" w:rsidRPr="00570C8A" w:rsidRDefault="00276B90" w:rsidP="008A0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6B90" w:rsidRDefault="00276B90" w:rsidP="00276B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6B90" w:rsidRDefault="00276B90" w:rsidP="00276B90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1"/>
        <w:gridCol w:w="8935"/>
        <w:gridCol w:w="980"/>
      </w:tblGrid>
      <w:tr w:rsidR="00276B90" w:rsidRPr="00C329FF" w:rsidTr="008A0836">
        <w:tc>
          <w:tcPr>
            <w:tcW w:w="671" w:type="dxa"/>
            <w:vAlign w:val="center"/>
          </w:tcPr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935" w:type="dxa"/>
            <w:vAlign w:val="center"/>
          </w:tcPr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80" w:type="dxa"/>
            <w:vAlign w:val="center"/>
          </w:tcPr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276B90" w:rsidRPr="00C329FF" w:rsidTr="008A0836">
        <w:trPr>
          <w:trHeight w:val="2259"/>
        </w:trPr>
        <w:tc>
          <w:tcPr>
            <w:tcW w:w="671" w:type="dxa"/>
          </w:tcPr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13.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14.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15.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16.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17.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18.</w:t>
            </w:r>
          </w:p>
          <w:p w:rsidR="00276B90" w:rsidRPr="00B8185E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19.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20.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21.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23.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24.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25.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26.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27.</w:t>
            </w:r>
          </w:p>
          <w:p w:rsidR="00276B90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  <w:p w:rsidR="00276B90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C329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Pr="00C329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C329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329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329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C329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6B90" w:rsidRPr="00B8185E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35" w:type="dxa"/>
          </w:tcPr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29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Глава </w:t>
            </w:r>
            <w:r w:rsidRPr="00C329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329FF">
              <w:rPr>
                <w:rFonts w:ascii="Times New Roman" w:hAnsi="Times New Roman"/>
                <w:b/>
                <w:sz w:val="24"/>
                <w:szCs w:val="24"/>
              </w:rPr>
              <w:t>. Личность и общество. (5 часов)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Что делает человека человеком?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Человек, общество, природа.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Общество как форма жизнедеятельности людей.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Развитие общества.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Как стать личностью.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29FF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C329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329FF">
              <w:rPr>
                <w:rFonts w:ascii="Times New Roman" w:hAnsi="Times New Roman"/>
                <w:b/>
                <w:sz w:val="24"/>
                <w:szCs w:val="24"/>
              </w:rPr>
              <w:t>. Сфера духовной культуры. (8 часов)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Сфера духовной жизни.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Мораль.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Долг и совесть.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Моральный выбор – это ответственность.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Образование.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Наука в современном обществе.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Религия как одна из форм культуры.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Повторительно-обобщающий урок по теме «Сфера духовной культуры».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29FF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C329FF">
              <w:rPr>
                <w:rFonts w:ascii="Times New Roman" w:hAnsi="Times New Roman"/>
                <w:b/>
                <w:sz w:val="24"/>
                <w:szCs w:val="24"/>
              </w:rPr>
              <w:t>. Экономика. (15 часов)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 xml:space="preserve">Экономика и ее роль в жизни общества. 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Главные вопросы экономики.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 xml:space="preserve">Собственность. 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Рыночная экономика.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Производство – основа экономики.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Факторы производства.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Предпринимательская деятельность.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Цели фирмы и её основные организационно-правовые формы.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lastRenderedPageBreak/>
              <w:t>Роль государства в экономике.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Распределение доходов.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Потребление.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Инфляция и семейная экономика.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Безработица, её причины и последствия.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Мировое хозяйство и международная торговля.</w:t>
            </w:r>
          </w:p>
          <w:p w:rsidR="00276B90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Повторительно-обобщающий урок по теме «Экономика».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29FF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C329FF">
              <w:rPr>
                <w:rFonts w:ascii="Times New Roman" w:hAnsi="Times New Roman"/>
                <w:b/>
                <w:sz w:val="24"/>
                <w:szCs w:val="24"/>
              </w:rPr>
              <w:t>. Социальная сфера. (6 часов)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Социальная структура общества.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Социальные статусы и роли.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Нации и межнациональные отношения.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Отклоняющееся поведение.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Повторительно-обобщающий урок по теме «Социальная сфера»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Итоговое повторение по курсу «Обществознание. 8 класс»</w:t>
            </w: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B90" w:rsidRPr="00C329FF" w:rsidRDefault="00276B90" w:rsidP="008A08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9FF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6B90" w:rsidRPr="00C329FF" w:rsidRDefault="00276B90" w:rsidP="008A083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6B90" w:rsidRDefault="00276B90" w:rsidP="00276B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6B90" w:rsidRPr="000E6A0B" w:rsidRDefault="00276B90" w:rsidP="00276B90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84"/>
        <w:gridCol w:w="8463"/>
        <w:gridCol w:w="851"/>
      </w:tblGrid>
      <w:tr w:rsidR="00276B90" w:rsidRPr="000E6A0B" w:rsidTr="008A0836">
        <w:tc>
          <w:tcPr>
            <w:tcW w:w="1284" w:type="dxa"/>
          </w:tcPr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463" w:type="dxa"/>
          </w:tcPr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</w:tcPr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Д/з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</w:p>
        </w:tc>
      </w:tr>
      <w:tr w:rsidR="00276B90" w:rsidRPr="000E6A0B" w:rsidTr="008A0836">
        <w:tc>
          <w:tcPr>
            <w:tcW w:w="1284" w:type="dxa"/>
          </w:tcPr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B90" w:rsidRPr="000E6A0B" w:rsidRDefault="00276B90" w:rsidP="00276B90">
            <w:pPr>
              <w:numPr>
                <w:ilvl w:val="0"/>
                <w:numId w:val="40"/>
              </w:num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22. 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23. 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24.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25.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26.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27.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28.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29.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30.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31.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32.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33.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34.</w:t>
            </w:r>
          </w:p>
        </w:tc>
        <w:tc>
          <w:tcPr>
            <w:tcW w:w="8463" w:type="dxa"/>
          </w:tcPr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E6A0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Глава </w:t>
            </w:r>
            <w:r w:rsidRPr="000E6A0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  <w:t>I</w:t>
            </w:r>
            <w:r w:rsidRPr="000E6A0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. Политика. (11 часов)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Политика и власть.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Государство. Функции и признаки государства.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Форма государства. Гражданство.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Политические режимы.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государство, его сущность.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признаки (принципы) правового государства.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 общество и государство.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граждан в политической жизни.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Урок – практикум. Пути влияния на власть.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Политические партии и движения.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Повторительное обобщение по теме «Политика»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E6A0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Глава </w:t>
            </w:r>
            <w:r w:rsidRPr="000E6A0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  <w:t>II</w:t>
            </w:r>
            <w:r w:rsidRPr="000E6A0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. Право. (23 часа)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право?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Норма права. Закон.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Правоотношения и субъекты права.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Правонарушения и юридическая ответственность.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Правоохранительные органы.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Всеобщая декларация прав человека.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Конвенция ООН о правах ребенка.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Конституция РФ – закон высшей юридической силы.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Основы конституционного строя РФ.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Права и свободы человека и гражданина.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Обязанности гражданина РФ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Гражданские правоотношения.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Гражданская дееспособность несовершеннолетних.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Право на труд. Трудовые правоотношения.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Семейные правоотношения.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Административные правоотношения.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Уголовно-правовые отношения.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права.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Международное гуманитарное право.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международного гуманитарного права.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регулирование отношений в сфере образования.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Урок – практикум «Гражданином быть обязан»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Повторительное обобщение по теме «Право»</w:t>
            </w:r>
          </w:p>
        </w:tc>
        <w:tc>
          <w:tcPr>
            <w:tcW w:w="851" w:type="dxa"/>
          </w:tcPr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16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276B90" w:rsidRPr="000E6A0B" w:rsidRDefault="00276B90" w:rsidP="008A0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A0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</w:tbl>
    <w:p w:rsidR="000E6A0B" w:rsidRDefault="000E6A0B" w:rsidP="000E6A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6A0B" w:rsidRPr="000E6A0B" w:rsidRDefault="000E6A0B" w:rsidP="000E6A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E50E5" w:rsidRDefault="007E50E5" w:rsidP="0003495A">
      <w:pPr>
        <w:rPr>
          <w:b/>
          <w:sz w:val="28"/>
          <w:szCs w:val="28"/>
        </w:rPr>
        <w:sectPr w:rsidR="007E50E5" w:rsidSect="002659A7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21635E" w:rsidRDefault="0021635E" w:rsidP="0021635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Нормы оценки знаний за выполнение теста учащихся по обществознанию</w:t>
      </w:r>
    </w:p>
    <w:p w:rsidR="0021635E" w:rsidRPr="0021635E" w:rsidRDefault="0021635E" w:rsidP="0021635E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04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8"/>
        <w:gridCol w:w="1967"/>
        <w:gridCol w:w="1967"/>
        <w:gridCol w:w="1967"/>
        <w:gridCol w:w="1975"/>
      </w:tblGrid>
      <w:tr w:rsidR="0021635E" w:rsidRPr="0021635E" w:rsidTr="0021635E">
        <w:trPr>
          <w:trHeight w:val="820"/>
        </w:trPr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635E" w:rsidRPr="0021635E" w:rsidRDefault="0021635E" w:rsidP="0021635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выполнения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635E" w:rsidRPr="0021635E" w:rsidRDefault="0021635E" w:rsidP="0021635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0-35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635E" w:rsidRPr="0021635E" w:rsidRDefault="0021635E" w:rsidP="0021635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36-60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635E" w:rsidRPr="0021635E" w:rsidRDefault="0021635E" w:rsidP="0021635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61-85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635E" w:rsidRPr="0021635E" w:rsidRDefault="0021635E" w:rsidP="0021635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86-100</w:t>
            </w:r>
          </w:p>
        </w:tc>
      </w:tr>
      <w:tr w:rsidR="0021635E" w:rsidRPr="0021635E" w:rsidTr="0021635E">
        <w:trPr>
          <w:trHeight w:val="820"/>
        </w:trPr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635E" w:rsidRPr="0021635E" w:rsidRDefault="0021635E" w:rsidP="0021635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635E" w:rsidRPr="0021635E" w:rsidRDefault="0021635E" w:rsidP="0021635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635E" w:rsidRPr="0021635E" w:rsidRDefault="0021635E" w:rsidP="0021635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635E" w:rsidRPr="0021635E" w:rsidRDefault="0021635E" w:rsidP="0021635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635E" w:rsidRPr="0021635E" w:rsidRDefault="0021635E" w:rsidP="0021635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</w:tbl>
    <w:p w:rsidR="0021635E" w:rsidRDefault="0021635E" w:rsidP="00216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635E" w:rsidRDefault="0021635E" w:rsidP="0021635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635E" w:rsidRDefault="0021635E" w:rsidP="0021635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Нормы оценки знаний за творческие работы учащихся по обществознанию</w:t>
      </w:r>
    </w:p>
    <w:p w:rsidR="0021635E" w:rsidRPr="0021635E" w:rsidRDefault="0021635E" w:rsidP="0021635E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0404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9"/>
        <w:gridCol w:w="2139"/>
        <w:gridCol w:w="1948"/>
        <w:gridCol w:w="2242"/>
        <w:gridCol w:w="2246"/>
      </w:tblGrid>
      <w:tr w:rsidR="0021635E" w:rsidRPr="0021635E" w:rsidTr="0021635E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Отметка / Содержание</w:t>
            </w: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1635E" w:rsidRPr="0021635E" w:rsidTr="0021635E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информация</w:t>
            </w: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предмета не очевидна. Информация не точна или не дана.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частично изложена.  В работе использован только один ресурс.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Данная информация кратка и ясна. Использовано более одного ресурса.</w:t>
            </w:r>
          </w:p>
        </w:tc>
      </w:tr>
      <w:tr w:rsidR="0021635E" w:rsidRPr="0021635E" w:rsidTr="0021635E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Сформулирована и раскрыта тема урока.</w:t>
            </w:r>
          </w:p>
          <w:p w:rsidR="0021635E" w:rsidRPr="0021635E" w:rsidRDefault="0021635E" w:rsidP="0021635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Ясно изложен материал.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Сформулирована и раскрыта тема урока.</w:t>
            </w:r>
          </w:p>
          <w:p w:rsidR="0021635E" w:rsidRPr="0021635E" w:rsidRDefault="0021635E" w:rsidP="0021635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 изложены основные аспекты темы урока.</w:t>
            </w:r>
          </w:p>
        </w:tc>
      </w:tr>
      <w:tr w:rsidR="0021635E" w:rsidRPr="0021635E" w:rsidTr="0021635E">
        <w:trPr>
          <w:trHeight w:val="106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и проблемы</w:t>
            </w:r>
          </w:p>
        </w:tc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определена  область применения данной темы. Процесс решения неточный или неправильный.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21635E" w:rsidRDefault="0021635E" w:rsidP="0021635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635E" w:rsidRDefault="0021635E" w:rsidP="0021635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мультимедийной презентации</w:t>
      </w:r>
    </w:p>
    <w:p w:rsidR="0021635E" w:rsidRPr="0021635E" w:rsidRDefault="0021635E" w:rsidP="0021635E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0404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3"/>
        <w:gridCol w:w="2082"/>
        <w:gridCol w:w="1299"/>
        <w:gridCol w:w="1370"/>
      </w:tblGrid>
      <w:tr w:rsidR="0021635E" w:rsidRPr="0021635E" w:rsidTr="0021635E">
        <w:trPr>
          <w:trHeight w:val="620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СОЗДАНИЕ</w:t>
            </w:r>
            <w:r w:rsidRPr="00216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/>
                <w:sz w:val="24"/>
                <w:szCs w:val="24"/>
                <w:lang w:eastAsia="ru-RU"/>
              </w:rPr>
              <w:t> </w:t>
            </w:r>
            <w:r w:rsidRPr="00216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СЛАЙДОВ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Оценка группы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Оценка учителя</w:t>
            </w:r>
          </w:p>
        </w:tc>
      </w:tr>
      <w:tr w:rsidR="0021635E" w:rsidRPr="0021635E" w:rsidTr="0021635E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Титульный слайд с заголовком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21635E" w:rsidRPr="0021635E" w:rsidTr="0021635E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Минимальное количество – 10 слайдов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21635E" w:rsidRPr="0021635E" w:rsidTr="0021635E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дополнительных эффектов </w:t>
            </w:r>
            <w:proofErr w:type="spellStart"/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PowerPoint</w:t>
            </w:r>
            <w:proofErr w:type="spellEnd"/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(смена слайдов, звук, графики)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21635E" w:rsidRPr="0021635E" w:rsidTr="0021635E">
        <w:trPr>
          <w:trHeight w:val="240"/>
        </w:trPr>
        <w:tc>
          <w:tcPr>
            <w:tcW w:w="14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21635E" w:rsidRPr="0021635E" w:rsidTr="0021635E">
        <w:trPr>
          <w:trHeight w:val="260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эффектов анимации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21635E" w:rsidRPr="0021635E" w:rsidTr="0021635E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Вставка графиков и таблиц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21635E" w:rsidRPr="0021635E" w:rsidTr="0021635E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Выводы, обоснованные с научной точки зрения, основанные на данных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21635E" w:rsidRPr="0021635E" w:rsidTr="0021635E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Грамотное создание и сохранение документов в папке рабочих материалов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21635E" w:rsidRPr="0021635E" w:rsidTr="0021635E">
        <w:trPr>
          <w:trHeight w:val="180"/>
        </w:trPr>
        <w:tc>
          <w:tcPr>
            <w:tcW w:w="14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</w:tr>
      <w:tr w:rsidR="0021635E" w:rsidRPr="0021635E" w:rsidTr="0021635E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хорошо </w:t>
            </w:r>
            <w:proofErr w:type="gramStart"/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</w:t>
            </w:r>
            <w:proofErr w:type="gramEnd"/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сформированные идеи ясно </w:t>
            </w: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изложены и структурированы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21635E" w:rsidRPr="0021635E" w:rsidTr="0021635E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Слайды представлены в логической последовательности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21635E" w:rsidRPr="0021635E" w:rsidTr="0021635E"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Красивое оформление презентации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21635E" w:rsidRPr="0021635E" w:rsidTr="0021635E">
        <w:trPr>
          <w:trHeight w:val="260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Слайды распечатаны в формате заметок.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21635E" w:rsidRPr="0021635E" w:rsidTr="0021635E">
        <w:trPr>
          <w:trHeight w:val="600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БАЛЛЫ</w:t>
            </w:r>
          </w:p>
          <w:p w:rsidR="0021635E" w:rsidRPr="0021635E" w:rsidRDefault="0021635E" w:rsidP="0021635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Окончательная оценка: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35E" w:rsidRPr="0021635E" w:rsidRDefault="0021635E" w:rsidP="00216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</w:tbl>
    <w:p w:rsidR="0021635E" w:rsidRDefault="0021635E" w:rsidP="00216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635E" w:rsidRDefault="0021635E" w:rsidP="0021635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635E" w:rsidRPr="0021635E" w:rsidRDefault="0021635E" w:rsidP="0021635E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Нормы оценки знаний учащихся по обществознанию</w:t>
      </w:r>
    </w:p>
    <w:p w:rsidR="0021635E" w:rsidRDefault="0021635E" w:rsidP="0021635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(устный, письменный ответ)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1635E" w:rsidRPr="0021635E" w:rsidRDefault="0021635E" w:rsidP="0021635E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1635E" w:rsidRPr="0021635E" w:rsidRDefault="0021635E" w:rsidP="0021635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«5»</w:t>
      </w: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выставляется в том случае, если учащийся или  экзаменующийся  в полном объеме выполняет предъявленные задания и демонстрирует следующие знания и умения:</w:t>
      </w:r>
    </w:p>
    <w:p w:rsidR="0021635E" w:rsidRPr="0021635E" w:rsidRDefault="0021635E" w:rsidP="0021635E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логично, развернуто излагать содержание вопроса, в котором  продемонстрировано умение описать то или  иное общественное явление или процесс;</w:t>
      </w:r>
    </w:p>
    <w:p w:rsidR="0021635E" w:rsidRPr="0021635E" w:rsidRDefault="0021635E" w:rsidP="0021635E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несколько социальных объектов, процессов (или несколько источников), выделяя их существенные признаки, закономерности развития;</w:t>
      </w:r>
    </w:p>
    <w:p w:rsidR="0021635E" w:rsidRPr="0021635E" w:rsidRDefault="0021635E" w:rsidP="0021635E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 по вопросу и аргументировать его с теоретических позиций социальных наук;</w:t>
      </w:r>
    </w:p>
    <w:p w:rsidR="0021635E" w:rsidRPr="0021635E" w:rsidRDefault="0021635E" w:rsidP="0021635E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различные точки зрения, выдвигать аргументы в обоснование собственной позиции и контраргументы по отношению к иным взглядам;</w:t>
      </w:r>
    </w:p>
    <w:p w:rsidR="0021635E" w:rsidRPr="0021635E" w:rsidRDefault="0021635E" w:rsidP="0021635E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полученные знания при анализе конкретных ситуаций и планировать практические действия;</w:t>
      </w:r>
    </w:p>
    <w:p w:rsidR="0021635E" w:rsidRPr="0021635E" w:rsidRDefault="0021635E" w:rsidP="0021635E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действия субъектов социальной жизни с точки зрения социальных норм, экономической рациональности;</w:t>
      </w:r>
    </w:p>
    <w:p w:rsidR="0021635E" w:rsidRPr="0021635E" w:rsidRDefault="0021635E" w:rsidP="0021635E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содержание основных обществоведческих терминов в контексте вопроса;  </w:t>
      </w:r>
    </w:p>
    <w:p w:rsidR="0021635E" w:rsidRPr="0021635E" w:rsidRDefault="0021635E" w:rsidP="0021635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«4»</w:t>
      </w: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выставляется в том случае, если учащийся или  экзаменующийся  </w:t>
      </w:r>
    </w:p>
    <w:p w:rsidR="0021635E" w:rsidRPr="0021635E" w:rsidRDefault="0021635E" w:rsidP="0021635E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продемонстрировал предъявляемые требования такие же, как и к ответу на «отлично», но при ответе допустил неточности, не искажающие общего правильного смысла;  </w:t>
      </w:r>
    </w:p>
    <w:p w:rsidR="0021635E" w:rsidRPr="0021635E" w:rsidRDefault="0021635E" w:rsidP="0021635E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освятил тему вопроса, но не достаточно полно ее раскрыл;  </w:t>
      </w:r>
    </w:p>
    <w:p w:rsidR="0021635E" w:rsidRPr="0021635E" w:rsidRDefault="0021635E" w:rsidP="0021635E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продемонстрировал знание причинно-следственных связей, основных теоретических положений, но отдельные положения ответа не подтвердил фактами, не обосновал аргументами;  </w:t>
      </w:r>
    </w:p>
    <w:p w:rsidR="0021635E" w:rsidRPr="0021635E" w:rsidRDefault="0021635E" w:rsidP="0021635E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смог самостоятельно дать необходимые поправки и дополнения;</w:t>
      </w:r>
    </w:p>
    <w:p w:rsidR="0021635E" w:rsidRPr="0021635E" w:rsidRDefault="0021635E" w:rsidP="0021635E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 определения прозвучавшим при ответе понятиям;</w:t>
      </w:r>
    </w:p>
    <w:p w:rsidR="0021635E" w:rsidRPr="0021635E" w:rsidRDefault="0021635E" w:rsidP="0021635E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 ответы на уточняющие вопросы.</w:t>
      </w:r>
    </w:p>
    <w:p w:rsidR="0021635E" w:rsidRPr="0021635E" w:rsidRDefault="0021635E" w:rsidP="0021635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Отметка «3»</w:t>
      </w: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выставляется в том случае, если учащийся или  экзаменующийся</w:t>
      </w:r>
    </w:p>
    <w:p w:rsidR="0021635E" w:rsidRPr="0021635E" w:rsidRDefault="0021635E" w:rsidP="0021635E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демонстрирует умение описывать то или иное общественное явление, объяснять его с помощью конкретных примеров;</w:t>
      </w:r>
    </w:p>
    <w:p w:rsidR="0021635E" w:rsidRPr="0021635E" w:rsidRDefault="0021635E" w:rsidP="0021635E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делает элементарные выводы;</w:t>
      </w:r>
    </w:p>
    <w:p w:rsidR="0021635E" w:rsidRPr="0021635E" w:rsidRDefault="0021635E" w:rsidP="0021635E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путается в терминах;</w:t>
      </w:r>
    </w:p>
    <w:p w:rsidR="0021635E" w:rsidRPr="0021635E" w:rsidRDefault="0021635E" w:rsidP="0021635E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сравнить несколько социальных объектов или точек зрения;</w:t>
      </w:r>
    </w:p>
    <w:p w:rsidR="0021635E" w:rsidRPr="0021635E" w:rsidRDefault="0021635E" w:rsidP="0021635E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аргументировать собственную позицию;</w:t>
      </w:r>
    </w:p>
    <w:p w:rsidR="0021635E" w:rsidRPr="0021635E" w:rsidRDefault="0021635E" w:rsidP="0021635E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затрудняется в применении знаний на практике при решении конкретных ситуаций;</w:t>
      </w:r>
    </w:p>
    <w:p w:rsidR="0021635E" w:rsidRPr="0021635E" w:rsidRDefault="0021635E" w:rsidP="0021635E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справляется с заданием лишь после наводящих вопросов.</w:t>
      </w:r>
    </w:p>
    <w:p w:rsidR="0021635E" w:rsidRPr="0021635E" w:rsidRDefault="0021635E" w:rsidP="0021635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«2»</w:t>
      </w: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выставляется в том случае, если учащийся или  экзаменующийся  </w:t>
      </w:r>
    </w:p>
    <w:p w:rsidR="0021635E" w:rsidRPr="0021635E" w:rsidRDefault="0021635E" w:rsidP="0021635E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увидел проблему, но не смог ее сформулировать;</w:t>
      </w:r>
    </w:p>
    <w:p w:rsidR="0021635E" w:rsidRPr="0021635E" w:rsidRDefault="0021635E" w:rsidP="0021635E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раскрыл проблему;</w:t>
      </w:r>
    </w:p>
    <w:p w:rsidR="0021635E" w:rsidRPr="0021635E" w:rsidRDefault="0021635E" w:rsidP="0021635E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представил информацию не в контексте задания;</w:t>
      </w:r>
    </w:p>
    <w:p w:rsidR="0021635E" w:rsidRPr="00A3613F" w:rsidRDefault="0021635E" w:rsidP="0021635E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216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отказался отвечать (уважительная причина отсутствует).</w:t>
      </w:r>
    </w:p>
    <w:p w:rsidR="00A3613F" w:rsidRPr="0021635E" w:rsidRDefault="00A3613F" w:rsidP="00A3613F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</w:p>
    <w:p w:rsidR="0021635E" w:rsidRDefault="0021635E" w:rsidP="007E50E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E6A0B" w:rsidRDefault="000E6A0B" w:rsidP="007E50E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E6A0B" w:rsidRDefault="000E6A0B" w:rsidP="007E50E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E6A0B" w:rsidRPr="000E6A0B" w:rsidRDefault="000E6A0B" w:rsidP="000E6A0B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6A0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Коррекционная работа с </w:t>
      </w:r>
      <w:proofErr w:type="gramStart"/>
      <w:r w:rsidRPr="000E6A0B">
        <w:rPr>
          <w:rFonts w:ascii="Times New Roman" w:eastAsia="Calibri" w:hAnsi="Times New Roman" w:cs="Times New Roman"/>
          <w:b/>
          <w:sz w:val="24"/>
          <w:szCs w:val="24"/>
        </w:rPr>
        <w:t>обучающимися</w:t>
      </w:r>
      <w:proofErr w:type="gramEnd"/>
    </w:p>
    <w:p w:rsidR="000E6A0B" w:rsidRPr="000E6A0B" w:rsidRDefault="000E6A0B" w:rsidP="000E6A0B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6A0B">
        <w:rPr>
          <w:rFonts w:ascii="Times New Roman" w:eastAsia="Calibri" w:hAnsi="Times New Roman" w:cs="Times New Roman"/>
          <w:b/>
          <w:sz w:val="24"/>
          <w:szCs w:val="24"/>
        </w:rPr>
        <w:t>с ограниченными возможностями</w:t>
      </w:r>
    </w:p>
    <w:p w:rsidR="000E6A0B" w:rsidRPr="000E6A0B" w:rsidRDefault="000E6A0B" w:rsidP="000E6A0B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0E6A0B">
        <w:rPr>
          <w:rFonts w:ascii="Times New Roman" w:eastAsia="Calibri" w:hAnsi="Times New Roman" w:cs="Times New Roman"/>
          <w:b/>
          <w:sz w:val="24"/>
          <w:szCs w:val="24"/>
        </w:rPr>
        <w:t xml:space="preserve"> здоровья  (ЗПР)</w:t>
      </w:r>
    </w:p>
    <w:p w:rsidR="000E6A0B" w:rsidRPr="000E6A0B" w:rsidRDefault="000E6A0B" w:rsidP="000E6A0B">
      <w:p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: достижение обучающимися результатов изучения учебного предмета «обществознание» в соответствии с требованиями, утвержденными Федеральным государственным образовательным стандартом основного общего образования. </w:t>
      </w:r>
    </w:p>
    <w:p w:rsidR="000E6A0B" w:rsidRPr="000E6A0B" w:rsidRDefault="000E6A0B" w:rsidP="000E6A0B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6A0B">
        <w:rPr>
          <w:rFonts w:ascii="Times New Roman" w:eastAsia="Calibri" w:hAnsi="Times New Roman" w:cs="Times New Roman"/>
          <w:b/>
          <w:sz w:val="24"/>
          <w:szCs w:val="24"/>
        </w:rPr>
        <w:t>Коррекционно-развивающие задачи:</w:t>
      </w:r>
    </w:p>
    <w:p w:rsidR="000E6A0B" w:rsidRPr="000E6A0B" w:rsidRDefault="000E6A0B" w:rsidP="000E6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1. Целенаправленное развитие социально-нравственных качеств детей, необходимых для успешной адаптации в школьных условиях, при дальнейшем профессиональном обучении и в трудовой деятельности; </w:t>
      </w:r>
    </w:p>
    <w:p w:rsidR="000E6A0B" w:rsidRPr="000E6A0B" w:rsidRDefault="000E6A0B" w:rsidP="000E6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2. Формирование устойчивой учебной мотивации; </w:t>
      </w:r>
    </w:p>
    <w:p w:rsidR="000E6A0B" w:rsidRPr="000E6A0B" w:rsidRDefault="000E6A0B" w:rsidP="000E6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3. Развитие личностных компонентов познавательной деятельности, самостоятельности, познавательной активности; </w:t>
      </w:r>
    </w:p>
    <w:p w:rsidR="000E6A0B" w:rsidRPr="000E6A0B" w:rsidRDefault="000E6A0B" w:rsidP="000E6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4. Развитие до необходимого уровня психофизиологических функций, обеспечивающих учебную деятельность: зрительного анализа; пространственной, количественной и временной ориентации, координации в системе глаз-рука; </w:t>
      </w:r>
    </w:p>
    <w:p w:rsidR="000E6A0B" w:rsidRPr="000E6A0B" w:rsidRDefault="000E6A0B" w:rsidP="000E6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gramStart"/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Формирование до необходимого уровня и последующее развитие учебных умений, как </w:t>
      </w:r>
      <w:proofErr w:type="spellStart"/>
      <w:r w:rsidRPr="000E6A0B">
        <w:rPr>
          <w:rFonts w:ascii="Times New Roman" w:eastAsia="Calibri" w:hAnsi="Times New Roman" w:cs="Times New Roman"/>
          <w:sz w:val="24"/>
          <w:szCs w:val="24"/>
        </w:rPr>
        <w:t>общедеятельностных</w:t>
      </w:r>
      <w:proofErr w:type="spellEnd"/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 (умения выделять и осознавать учебную задачу, строить гипотезу решения, план деятельности, выбирать адекватные средства деятельности, осуществлять самоконтроль и самооценку), так и интеллектуально-перцептивных (умения вычленять и логически перерабатывать на основе анализа, синтеза, сравнения, классификации, обобщения информацию, воспринимаемую зрительно и на слух из различных источников знаний); </w:t>
      </w:r>
      <w:proofErr w:type="gramEnd"/>
    </w:p>
    <w:p w:rsidR="000E6A0B" w:rsidRPr="000E6A0B" w:rsidRDefault="000E6A0B" w:rsidP="000E6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6. Обогащение кругозора и развитие речи до уровня, позволяющего сознательно воспринимать учебный материал. </w:t>
      </w:r>
    </w:p>
    <w:p w:rsidR="000E6A0B" w:rsidRPr="000E6A0B" w:rsidRDefault="000E6A0B" w:rsidP="000E6A0B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Только решение этих задач позволяет реализовать учебные цели преподавания любого предмета, сделать результативной воспитательную работу педагога. </w:t>
      </w:r>
    </w:p>
    <w:p w:rsidR="000E6A0B" w:rsidRPr="000E6A0B" w:rsidRDefault="000E6A0B" w:rsidP="000E6A0B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С другой стороны, в связи с насыщенностью учебной программы в старших классах среднего звена, решение коррекционных задач необходимо строить на материале изучаемого предмета. </w:t>
      </w:r>
    </w:p>
    <w:p w:rsidR="000E6A0B" w:rsidRPr="000E6A0B" w:rsidRDefault="000E6A0B" w:rsidP="000E6A0B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0E6A0B">
        <w:rPr>
          <w:rFonts w:ascii="Times New Roman" w:eastAsia="Calibri" w:hAnsi="Times New Roman" w:cs="Times New Roman"/>
          <w:b/>
          <w:sz w:val="24"/>
          <w:szCs w:val="24"/>
        </w:rPr>
        <w:t>Особенности работы с обучающимися с ОВЗ (ЗПР)</w:t>
      </w:r>
      <w:proofErr w:type="gramStart"/>
      <w:r w:rsidRPr="000E6A0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E6A0B"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</w:p>
    <w:p w:rsidR="000E6A0B" w:rsidRPr="000E6A0B" w:rsidRDefault="000E6A0B" w:rsidP="000E6A0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Незрелость эмоционально-волевой сферы:</w:t>
      </w:r>
    </w:p>
    <w:p w:rsidR="000E6A0B" w:rsidRPr="000E6A0B" w:rsidRDefault="000E6A0B" w:rsidP="000E6A0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Сниженный уровень познавательной деятельности;</w:t>
      </w:r>
    </w:p>
    <w:p w:rsidR="000E6A0B" w:rsidRPr="000E6A0B" w:rsidRDefault="000E6A0B" w:rsidP="000E6A0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E6A0B">
        <w:rPr>
          <w:rFonts w:ascii="Times New Roman" w:eastAsia="Calibri" w:hAnsi="Times New Roman" w:cs="Times New Roman"/>
          <w:sz w:val="24"/>
          <w:szCs w:val="24"/>
        </w:rPr>
        <w:t>Недостаточная</w:t>
      </w:r>
      <w:proofErr w:type="gramEnd"/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E6A0B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 предпосылок к усвоению новых знаний и предметных понятий;</w:t>
      </w:r>
    </w:p>
    <w:p w:rsidR="000E6A0B" w:rsidRPr="000E6A0B" w:rsidRDefault="000E6A0B" w:rsidP="000E6A0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Отсутствие у большинства </w:t>
      </w:r>
      <w:proofErr w:type="gramStart"/>
      <w:r w:rsidRPr="000E6A0B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 словесно-логической памяти;</w:t>
      </w:r>
    </w:p>
    <w:p w:rsidR="000E6A0B" w:rsidRPr="000E6A0B" w:rsidRDefault="000E6A0B" w:rsidP="000E6A0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Совершенность мыслительных операций: мышление, память, внимание, восприятие;</w:t>
      </w:r>
    </w:p>
    <w:p w:rsidR="000E6A0B" w:rsidRPr="000E6A0B" w:rsidRDefault="000E6A0B" w:rsidP="000E6A0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поддержки;</w:t>
      </w:r>
    </w:p>
    <w:p w:rsidR="000E6A0B" w:rsidRPr="000E6A0B" w:rsidRDefault="000E6A0B" w:rsidP="000E6A0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Трудности при составлении письменных ответов. У многих обучающихся недостаточно развиты навыки чтения, образно-эмоциональная речевая деятельность</w:t>
      </w:r>
    </w:p>
    <w:p w:rsidR="000E6A0B" w:rsidRPr="000E6A0B" w:rsidRDefault="000E6A0B" w:rsidP="000E6A0B">
      <w:pPr>
        <w:shd w:val="clear" w:color="auto" w:fill="FFFFFF"/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Особенности использования педагогических технологий </w:t>
      </w:r>
    </w:p>
    <w:p w:rsidR="000E6A0B" w:rsidRPr="000E6A0B" w:rsidRDefault="000E6A0B" w:rsidP="000E6A0B">
      <w:pPr>
        <w:shd w:val="clear" w:color="auto" w:fill="FFFFFF"/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Психологические особенности школьников  с ОВЗ (ЗПР):</w:t>
      </w:r>
    </w:p>
    <w:p w:rsidR="000E6A0B" w:rsidRPr="000E6A0B" w:rsidRDefault="000E6A0B" w:rsidP="000E6A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замедленный темп формирования обобщённых знаний,</w:t>
      </w:r>
    </w:p>
    <w:p w:rsidR="000E6A0B" w:rsidRPr="000E6A0B" w:rsidRDefault="000E6A0B" w:rsidP="000E6A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интеллектуальная пассивность детей,</w:t>
      </w:r>
    </w:p>
    <w:p w:rsidR="000E6A0B" w:rsidRPr="000E6A0B" w:rsidRDefault="000E6A0B" w:rsidP="000E6A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повышенная утомляемость в процессе интеллектуальной деятельности.</w:t>
      </w:r>
    </w:p>
    <w:p w:rsidR="000E6A0B" w:rsidRPr="000E6A0B" w:rsidRDefault="000E6A0B" w:rsidP="000E6A0B">
      <w:pPr>
        <w:shd w:val="clear" w:color="auto" w:fill="FFFFFF"/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С учётом этих особенностей, намечены пути обучения:</w:t>
      </w:r>
    </w:p>
    <w:p w:rsidR="000E6A0B" w:rsidRPr="000E6A0B" w:rsidRDefault="000E6A0B" w:rsidP="000E6A0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обучение в несколько замедленном темпе (особенно на начальном этапе изучения нового материала)</w:t>
      </w:r>
    </w:p>
    <w:p w:rsidR="000E6A0B" w:rsidRPr="000E6A0B" w:rsidRDefault="000E6A0B" w:rsidP="000E6A0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обучение с более широкой наглядной и словесной конкретизацией общих положений</w:t>
      </w:r>
    </w:p>
    <w:p w:rsidR="000E6A0B" w:rsidRPr="000E6A0B" w:rsidRDefault="000E6A0B" w:rsidP="000E6A0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обучение с большим количеством упражнений, выполнение которых опирается на прямой показ приёмов решения</w:t>
      </w:r>
    </w:p>
    <w:p w:rsidR="000E6A0B" w:rsidRPr="000E6A0B" w:rsidRDefault="000E6A0B" w:rsidP="000E6A0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постепенное сокращение помощи со стороны</w:t>
      </w:r>
    </w:p>
    <w:p w:rsidR="000E6A0B" w:rsidRPr="000E6A0B" w:rsidRDefault="000E6A0B" w:rsidP="000E6A0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постепенное повышение трудности заданий</w:t>
      </w:r>
    </w:p>
    <w:p w:rsidR="000E6A0B" w:rsidRPr="000E6A0B" w:rsidRDefault="000E6A0B" w:rsidP="000E6A0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постоянное  внимания мотивационно-занимательной стороне обучения, стимулирующей развитие познавательных интересов </w:t>
      </w:r>
    </w:p>
    <w:p w:rsidR="000E6A0B" w:rsidRPr="000E6A0B" w:rsidRDefault="000E6A0B" w:rsidP="000E6A0B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6A0B" w:rsidRPr="000E6A0B" w:rsidRDefault="000E6A0B" w:rsidP="000E6A0B">
      <w:pPr>
        <w:rPr>
          <w:rFonts w:ascii="Times New Roman" w:eastAsia="Calibri" w:hAnsi="Times New Roman" w:cs="Times New Roman"/>
          <w:sz w:val="24"/>
          <w:szCs w:val="24"/>
        </w:rPr>
      </w:pPr>
    </w:p>
    <w:p w:rsidR="000E6A0B" w:rsidRPr="000E6A0B" w:rsidRDefault="000E6A0B" w:rsidP="000E6A0B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b/>
          <w:sz w:val="24"/>
          <w:szCs w:val="24"/>
        </w:rPr>
        <w:t>Методы и приёмы   коррекционной работы  при обучении обществознанию детей с ОВЗ (ЗПР)</w:t>
      </w:r>
      <w:r w:rsidRPr="000E6A0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E6A0B" w:rsidRPr="000E6A0B" w:rsidRDefault="000E6A0B" w:rsidP="000E6A0B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E6A0B" w:rsidRPr="000E6A0B" w:rsidRDefault="000E6A0B" w:rsidP="000E6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1. Педагог должен добиться возникновения интереса у ребенка и предоставить ему возможность поверить в собственную способность достичь успеха; </w:t>
      </w:r>
    </w:p>
    <w:p w:rsidR="000E6A0B" w:rsidRPr="000E6A0B" w:rsidRDefault="000E6A0B" w:rsidP="000E6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2. Педагог должен быть доброжелателен, воспринимать "трудных детей" спокойно, принимать их такими, какие они есть, обеспечивая им эмоциональный комфорт; </w:t>
      </w:r>
    </w:p>
    <w:p w:rsidR="000E6A0B" w:rsidRPr="000E6A0B" w:rsidRDefault="000E6A0B" w:rsidP="000E6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3. Программа обучения должна быть разбита на серии маленьких шагов, чтобы упростить сам процесс обучения, и структурирована таким образом, чтобы обеспечить ситуацию успеха каждому ученику; </w:t>
      </w:r>
    </w:p>
    <w:p w:rsidR="000E6A0B" w:rsidRPr="000E6A0B" w:rsidRDefault="000E6A0B" w:rsidP="000E6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4. Учитель и ученик должны работать в тесном взаимодействии, обеспечивающем возможность обратной связи, благодаря которой можно оценить достижения и своевременно определить зоны трудностей учащегося; </w:t>
      </w:r>
    </w:p>
    <w:p w:rsidR="000E6A0B" w:rsidRPr="000E6A0B" w:rsidRDefault="000E6A0B" w:rsidP="000E6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5. Требования учителя должны соответствовать возможностям ученика; </w:t>
      </w:r>
    </w:p>
    <w:p w:rsidR="000E6A0B" w:rsidRPr="000E6A0B" w:rsidRDefault="000E6A0B" w:rsidP="000E6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6. Должна быть установлена поощрительная оценочная система за выполнение задания, позволяющая перенести акцент с неудач на успех; </w:t>
      </w:r>
    </w:p>
    <w:p w:rsidR="000E6A0B" w:rsidRPr="000E6A0B" w:rsidRDefault="000E6A0B" w:rsidP="000E6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7. Необходим усиленный контроль учителя за деятельностью школьника, в том числе за тем, как осуществляется намеченные приемы и способы достижения цели, не возникают ли трудности и не нуждается ли школьник в помощи; </w:t>
      </w:r>
    </w:p>
    <w:p w:rsidR="000E6A0B" w:rsidRPr="000E6A0B" w:rsidRDefault="000E6A0B" w:rsidP="000E6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8. Учитель должен предоставить ученику самостоятельность в такой индивидуальной и возрастной форме, которая бы способствовала повышению уровня ответственности и уверенности в себе. </w:t>
      </w:r>
    </w:p>
    <w:p w:rsidR="000E6A0B" w:rsidRPr="000E6A0B" w:rsidRDefault="000E6A0B" w:rsidP="000E6A0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Для активизации мыслительной деятельности можно частично использовать метод проблемного изложения и некоторые элементы развивающего обучения. </w:t>
      </w:r>
    </w:p>
    <w:p w:rsidR="000E6A0B" w:rsidRPr="000E6A0B" w:rsidRDefault="000E6A0B" w:rsidP="000E6A0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Основной тип урока - комбинированный, на котором ставится сразу несколько дидактических целей. Новый материал необходимо "подавать малыми порциями", предваряя его повторением ранее изученного, и закреплять, используя разные виды деятельности учащихся: на каждом уроке ученики должны слушать, читать, писать, говорить. </w:t>
      </w:r>
    </w:p>
    <w:p w:rsidR="000E6A0B" w:rsidRPr="000E6A0B" w:rsidRDefault="000E6A0B" w:rsidP="000E6A0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Важное место в познавательной деятельности </w:t>
      </w:r>
      <w:proofErr w:type="gramStart"/>
      <w:r w:rsidRPr="000E6A0B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E6A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занимают работа с книгой и работа с тетрадью. </w:t>
      </w:r>
    </w:p>
    <w:p w:rsidR="000E6A0B" w:rsidRPr="000E6A0B" w:rsidRDefault="000E6A0B" w:rsidP="000E6A0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</w:t>
      </w:r>
      <w:proofErr w:type="gramStart"/>
      <w:r w:rsidRPr="000E6A0B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E6A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ЗПР, имеющих малый объем памяти, умение работать с учебной и справочной литературой важно не только для успешного усвоения школьной программы, но и для последующего успешного обучения, подготовки к профессиональной деятельности. </w:t>
      </w:r>
    </w:p>
    <w:p w:rsidR="000E6A0B" w:rsidRPr="000E6A0B" w:rsidRDefault="000E6A0B" w:rsidP="000E6A0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менее важна работа с тетрадью - запись с доски или из учебника основных элементов изучаемого материала организует работу обучающихся, концентрирует внимание; грамотно выполненные и оформленные записи в тетради являются опорой при повторении (припоминании) материала и, наконец, эти записи представляют для ребенка видимый результат его труда, способствуют созданию ситуации успеха. </w:t>
      </w:r>
    </w:p>
    <w:p w:rsidR="000E6A0B" w:rsidRPr="000E6A0B" w:rsidRDefault="000E6A0B" w:rsidP="000E6A0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Планируя урок, учитель должен предусмотреть несколько вариантов его проведения, т.к. готовность обучающихся к уроку, их работоспособность сильно зависит от внешних факторов. Очень важен организационный момент. Урок начинается с привычной механической работы, выполняемой по "инструкциям учителя": открыли тетради, записали число, тему урока (тема должна быть записана на доске) и т.п. В это время учителем должен определить готовность учеников к уроку и, в соответствии с этим, строить дальнейшую работу. </w:t>
      </w:r>
    </w:p>
    <w:p w:rsidR="000E6A0B" w:rsidRPr="000E6A0B" w:rsidRDefault="000E6A0B" w:rsidP="000E6A0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A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Домашние задания к каждому уроку должны быть небольшими по объему и не требующими усиленной мыслительной работы: заучить основные даты и события, понятия и </w:t>
      </w:r>
    </w:p>
    <w:p w:rsidR="000E6A0B" w:rsidRPr="000E6A0B" w:rsidRDefault="000E6A0B" w:rsidP="000E6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определение; выписать из учебника задания и выполнить, начертить таблицу и заполнить с пояснениями, кратко пересказать, и т.д. По желанию, </w:t>
      </w:r>
      <w:proofErr w:type="gramStart"/>
      <w:r w:rsidRPr="000E6A0B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0E6A0B">
        <w:rPr>
          <w:rFonts w:ascii="Times New Roman" w:eastAsia="Calibri" w:hAnsi="Times New Roman" w:cs="Times New Roman"/>
          <w:sz w:val="24"/>
          <w:szCs w:val="24"/>
        </w:rPr>
        <w:t xml:space="preserve"> можно предложить задания творческого характера - написание рефератов на темы, связанные с историей науки, практического применения ее достижений (т.е. описательного характера), составление кроссвордов и т.д. </w:t>
      </w:r>
    </w:p>
    <w:p w:rsidR="000E6A0B" w:rsidRPr="000E6A0B" w:rsidRDefault="000E6A0B" w:rsidP="000E6A0B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0B">
        <w:rPr>
          <w:rFonts w:ascii="Times New Roman" w:eastAsia="Calibri" w:hAnsi="Times New Roman" w:cs="Times New Roman"/>
          <w:sz w:val="24"/>
          <w:szCs w:val="24"/>
        </w:rPr>
        <w:t>Дидактическая игра на уроке способствует повышению интереса к предмету, позволяет, как индивидуализировать работу подбором заданий, посильных каждому ученику, так и коллективизировать познавательную деятельность. Игровые методы разнообразны и позволяют решать разные учебные и воспитательные задачи.</w:t>
      </w:r>
    </w:p>
    <w:p w:rsidR="000E6A0B" w:rsidRDefault="000E6A0B" w:rsidP="007E50E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E6A0B" w:rsidRDefault="000E6A0B" w:rsidP="007E50E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E6A0B" w:rsidRDefault="000E6A0B" w:rsidP="007E50E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E6A0B" w:rsidRDefault="000E6A0B" w:rsidP="007E50E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E6A0B" w:rsidRDefault="000E6A0B" w:rsidP="007E50E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E6A0B" w:rsidRDefault="000E6A0B" w:rsidP="007E50E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E6A0B" w:rsidRDefault="000E6A0B" w:rsidP="007E50E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E6A0B" w:rsidRDefault="000E6A0B" w:rsidP="007E50E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E6A0B" w:rsidRDefault="000E6A0B" w:rsidP="007E50E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E6A0B" w:rsidRDefault="000E6A0B" w:rsidP="007E50E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E6A0B" w:rsidRDefault="000E6A0B" w:rsidP="007E50E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E6A0B" w:rsidRDefault="000E6A0B" w:rsidP="007E50E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E6A0B" w:rsidRDefault="000E6A0B" w:rsidP="007E50E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E6A0B" w:rsidRPr="007E50E5" w:rsidRDefault="000E6A0B" w:rsidP="007E50E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sectPr w:rsidR="000E6A0B" w:rsidRPr="007E50E5" w:rsidSect="007E5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CB8" w:rsidRDefault="00393CB8" w:rsidP="00BA30B5">
      <w:pPr>
        <w:spacing w:after="0" w:line="240" w:lineRule="auto"/>
      </w:pPr>
      <w:r>
        <w:separator/>
      </w:r>
    </w:p>
  </w:endnote>
  <w:endnote w:type="continuationSeparator" w:id="0">
    <w:p w:rsidR="00393CB8" w:rsidRDefault="00393CB8" w:rsidP="00BA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CB8" w:rsidRDefault="00393CB8" w:rsidP="00BA30B5">
      <w:pPr>
        <w:spacing w:after="0" w:line="240" w:lineRule="auto"/>
      </w:pPr>
      <w:r>
        <w:separator/>
      </w:r>
    </w:p>
  </w:footnote>
  <w:footnote w:type="continuationSeparator" w:id="0">
    <w:p w:rsidR="00393CB8" w:rsidRDefault="00393CB8" w:rsidP="00BA3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numPicBullet w:numPicBulletId="1">
    <w:pict>
      <v:shape id="_x0000_i1035" type="#_x0000_t75" style="width:3in;height:3in" o:bullet="t"/>
    </w:pict>
  </w:numPicBullet>
  <w:abstractNum w:abstractNumId="0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9195F"/>
    <w:multiLevelType w:val="multilevel"/>
    <w:tmpl w:val="E9EA3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5032C"/>
    <w:multiLevelType w:val="hybridMultilevel"/>
    <w:tmpl w:val="98687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42B29"/>
    <w:multiLevelType w:val="hybridMultilevel"/>
    <w:tmpl w:val="CC0CA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27A9C"/>
    <w:multiLevelType w:val="multilevel"/>
    <w:tmpl w:val="FE5C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B939A3"/>
    <w:multiLevelType w:val="multilevel"/>
    <w:tmpl w:val="A7F4C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532DCD"/>
    <w:multiLevelType w:val="multilevel"/>
    <w:tmpl w:val="8E34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D91D74"/>
    <w:multiLevelType w:val="hybridMultilevel"/>
    <w:tmpl w:val="D8FCF5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476EF9"/>
    <w:multiLevelType w:val="hybridMultilevel"/>
    <w:tmpl w:val="15326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0A10FE"/>
    <w:multiLevelType w:val="multilevel"/>
    <w:tmpl w:val="1A32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F9204A"/>
    <w:multiLevelType w:val="hybridMultilevel"/>
    <w:tmpl w:val="147AFE6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7E34E8"/>
    <w:multiLevelType w:val="multilevel"/>
    <w:tmpl w:val="A7005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F40E2C"/>
    <w:multiLevelType w:val="multilevel"/>
    <w:tmpl w:val="CA78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54C7B"/>
    <w:multiLevelType w:val="multilevel"/>
    <w:tmpl w:val="873C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935C5"/>
    <w:multiLevelType w:val="multilevel"/>
    <w:tmpl w:val="15CA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6B3EED"/>
    <w:multiLevelType w:val="multilevel"/>
    <w:tmpl w:val="AD1C81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A211BB"/>
    <w:multiLevelType w:val="multilevel"/>
    <w:tmpl w:val="ADAE7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FE0783"/>
    <w:multiLevelType w:val="multilevel"/>
    <w:tmpl w:val="B44A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B50B25"/>
    <w:multiLevelType w:val="multilevel"/>
    <w:tmpl w:val="6752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73E92"/>
    <w:multiLevelType w:val="multilevel"/>
    <w:tmpl w:val="2F62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F95DAB"/>
    <w:multiLevelType w:val="multilevel"/>
    <w:tmpl w:val="5032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843951"/>
    <w:multiLevelType w:val="multilevel"/>
    <w:tmpl w:val="3DA0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435DEE"/>
    <w:multiLevelType w:val="multilevel"/>
    <w:tmpl w:val="AADE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0B541A"/>
    <w:multiLevelType w:val="multilevel"/>
    <w:tmpl w:val="74B2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2159F8"/>
    <w:multiLevelType w:val="multilevel"/>
    <w:tmpl w:val="6BEA83E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B83A25"/>
    <w:multiLevelType w:val="multilevel"/>
    <w:tmpl w:val="A87E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4"/>
  </w:num>
  <w:num w:numId="3">
    <w:abstractNumId w:val="28"/>
  </w:num>
  <w:num w:numId="4">
    <w:abstractNumId w:val="19"/>
  </w:num>
  <w:num w:numId="5">
    <w:abstractNumId w:val="40"/>
  </w:num>
  <w:num w:numId="6">
    <w:abstractNumId w:val="32"/>
  </w:num>
  <w:num w:numId="7">
    <w:abstractNumId w:val="22"/>
  </w:num>
  <w:num w:numId="8">
    <w:abstractNumId w:val="12"/>
  </w:num>
  <w:num w:numId="9">
    <w:abstractNumId w:val="18"/>
  </w:num>
  <w:num w:numId="10">
    <w:abstractNumId w:val="27"/>
  </w:num>
  <w:num w:numId="11">
    <w:abstractNumId w:val="7"/>
  </w:num>
  <w:num w:numId="12">
    <w:abstractNumId w:val="25"/>
  </w:num>
  <w:num w:numId="13">
    <w:abstractNumId w:val="9"/>
  </w:num>
  <w:num w:numId="14">
    <w:abstractNumId w:val="24"/>
  </w:num>
  <w:num w:numId="15">
    <w:abstractNumId w:val="34"/>
  </w:num>
  <w:num w:numId="16">
    <w:abstractNumId w:val="1"/>
  </w:num>
  <w:num w:numId="17">
    <w:abstractNumId w:val="2"/>
  </w:num>
  <w:num w:numId="18">
    <w:abstractNumId w:val="15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</w:num>
  <w:num w:numId="21">
    <w:abstractNumId w:val="30"/>
  </w:num>
  <w:num w:numId="22">
    <w:abstractNumId w:val="35"/>
  </w:num>
  <w:num w:numId="23">
    <w:abstractNumId w:val="21"/>
  </w:num>
  <w:num w:numId="24">
    <w:abstractNumId w:val="29"/>
  </w:num>
  <w:num w:numId="25">
    <w:abstractNumId w:val="13"/>
  </w:num>
  <w:num w:numId="26">
    <w:abstractNumId w:val="39"/>
  </w:num>
  <w:num w:numId="27">
    <w:abstractNumId w:val="38"/>
  </w:num>
  <w:num w:numId="28">
    <w:abstractNumId w:val="31"/>
  </w:num>
  <w:num w:numId="29">
    <w:abstractNumId w:val="0"/>
  </w:num>
  <w:num w:numId="30">
    <w:abstractNumId w:val="14"/>
  </w:num>
  <w:num w:numId="31">
    <w:abstractNumId w:val="17"/>
  </w:num>
  <w:num w:numId="32">
    <w:abstractNumId w:val="5"/>
  </w:num>
  <w:num w:numId="33">
    <w:abstractNumId w:val="20"/>
  </w:num>
  <w:num w:numId="34">
    <w:abstractNumId w:val="26"/>
  </w:num>
  <w:num w:numId="35">
    <w:abstractNumId w:val="6"/>
  </w:num>
  <w:num w:numId="36">
    <w:abstractNumId w:val="8"/>
  </w:num>
  <w:num w:numId="37">
    <w:abstractNumId w:val="16"/>
  </w:num>
  <w:num w:numId="38">
    <w:abstractNumId w:val="23"/>
  </w:num>
  <w:num w:numId="39">
    <w:abstractNumId w:val="3"/>
  </w:num>
  <w:num w:numId="40">
    <w:abstractNumId w:val="10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2108"/>
    <w:rsid w:val="0003291E"/>
    <w:rsid w:val="0003495A"/>
    <w:rsid w:val="00052BFF"/>
    <w:rsid w:val="0007342F"/>
    <w:rsid w:val="000A23FA"/>
    <w:rsid w:val="000A3D99"/>
    <w:rsid w:val="000B4636"/>
    <w:rsid w:val="000E6A0B"/>
    <w:rsid w:val="000F2583"/>
    <w:rsid w:val="00126F57"/>
    <w:rsid w:val="00133F5B"/>
    <w:rsid w:val="001462C6"/>
    <w:rsid w:val="00146C63"/>
    <w:rsid w:val="001A12E6"/>
    <w:rsid w:val="001A48DE"/>
    <w:rsid w:val="001C52C5"/>
    <w:rsid w:val="001E0348"/>
    <w:rsid w:val="0021635E"/>
    <w:rsid w:val="00225DA0"/>
    <w:rsid w:val="00251CB8"/>
    <w:rsid w:val="00264E3E"/>
    <w:rsid w:val="002659A7"/>
    <w:rsid w:val="00276B90"/>
    <w:rsid w:val="00294941"/>
    <w:rsid w:val="002A7281"/>
    <w:rsid w:val="002D0326"/>
    <w:rsid w:val="00304111"/>
    <w:rsid w:val="0033776F"/>
    <w:rsid w:val="00351099"/>
    <w:rsid w:val="00352069"/>
    <w:rsid w:val="003832F1"/>
    <w:rsid w:val="00393CB8"/>
    <w:rsid w:val="003D67F2"/>
    <w:rsid w:val="003F1890"/>
    <w:rsid w:val="00416BD4"/>
    <w:rsid w:val="00441BEE"/>
    <w:rsid w:val="00444F57"/>
    <w:rsid w:val="0044739C"/>
    <w:rsid w:val="00464661"/>
    <w:rsid w:val="00476C8B"/>
    <w:rsid w:val="00480AC3"/>
    <w:rsid w:val="004D2328"/>
    <w:rsid w:val="004E53B3"/>
    <w:rsid w:val="0052143E"/>
    <w:rsid w:val="00522108"/>
    <w:rsid w:val="005609C4"/>
    <w:rsid w:val="00563D41"/>
    <w:rsid w:val="00584F7A"/>
    <w:rsid w:val="005A3AB4"/>
    <w:rsid w:val="0062485A"/>
    <w:rsid w:val="006260F9"/>
    <w:rsid w:val="0062650B"/>
    <w:rsid w:val="00632AA6"/>
    <w:rsid w:val="006602D9"/>
    <w:rsid w:val="0066229A"/>
    <w:rsid w:val="00677361"/>
    <w:rsid w:val="00687E7B"/>
    <w:rsid w:val="006A74CE"/>
    <w:rsid w:val="006B31B1"/>
    <w:rsid w:val="006C2FED"/>
    <w:rsid w:val="006E3AF6"/>
    <w:rsid w:val="006F3810"/>
    <w:rsid w:val="00716B9A"/>
    <w:rsid w:val="00717E5F"/>
    <w:rsid w:val="00722973"/>
    <w:rsid w:val="0073109D"/>
    <w:rsid w:val="00731760"/>
    <w:rsid w:val="007A0DEF"/>
    <w:rsid w:val="007B2183"/>
    <w:rsid w:val="007C565A"/>
    <w:rsid w:val="007E1A95"/>
    <w:rsid w:val="007E50E5"/>
    <w:rsid w:val="007F0D6B"/>
    <w:rsid w:val="007F2D8E"/>
    <w:rsid w:val="007F5A30"/>
    <w:rsid w:val="00806B7B"/>
    <w:rsid w:val="00831382"/>
    <w:rsid w:val="00844104"/>
    <w:rsid w:val="0086177F"/>
    <w:rsid w:val="008A0455"/>
    <w:rsid w:val="008E416E"/>
    <w:rsid w:val="008F389E"/>
    <w:rsid w:val="008F3D46"/>
    <w:rsid w:val="00901B15"/>
    <w:rsid w:val="00910F7E"/>
    <w:rsid w:val="00921F59"/>
    <w:rsid w:val="00961CCC"/>
    <w:rsid w:val="00995C63"/>
    <w:rsid w:val="009A18DF"/>
    <w:rsid w:val="009B03BA"/>
    <w:rsid w:val="009C7C29"/>
    <w:rsid w:val="009D2954"/>
    <w:rsid w:val="009D775C"/>
    <w:rsid w:val="009E7A1D"/>
    <w:rsid w:val="009F79EF"/>
    <w:rsid w:val="00A3613F"/>
    <w:rsid w:val="00A443EC"/>
    <w:rsid w:val="00A77911"/>
    <w:rsid w:val="00A8062E"/>
    <w:rsid w:val="00AA266F"/>
    <w:rsid w:val="00AD46EB"/>
    <w:rsid w:val="00AE3493"/>
    <w:rsid w:val="00AF2F0B"/>
    <w:rsid w:val="00B108F9"/>
    <w:rsid w:val="00B25BAF"/>
    <w:rsid w:val="00B60605"/>
    <w:rsid w:val="00B93B07"/>
    <w:rsid w:val="00B9529A"/>
    <w:rsid w:val="00BA30B5"/>
    <w:rsid w:val="00C02B05"/>
    <w:rsid w:val="00C13167"/>
    <w:rsid w:val="00C47C5C"/>
    <w:rsid w:val="00C562FD"/>
    <w:rsid w:val="00C62342"/>
    <w:rsid w:val="00C8059B"/>
    <w:rsid w:val="00C96B2B"/>
    <w:rsid w:val="00CB51F4"/>
    <w:rsid w:val="00CC0061"/>
    <w:rsid w:val="00CC01E7"/>
    <w:rsid w:val="00CC571A"/>
    <w:rsid w:val="00CC7BC5"/>
    <w:rsid w:val="00D3263B"/>
    <w:rsid w:val="00D414E2"/>
    <w:rsid w:val="00D51C3F"/>
    <w:rsid w:val="00D7253C"/>
    <w:rsid w:val="00D91844"/>
    <w:rsid w:val="00DD3F7A"/>
    <w:rsid w:val="00DE040A"/>
    <w:rsid w:val="00E2546C"/>
    <w:rsid w:val="00E4650D"/>
    <w:rsid w:val="00E6168A"/>
    <w:rsid w:val="00EC5CE9"/>
    <w:rsid w:val="00EE2633"/>
    <w:rsid w:val="00EE7A95"/>
    <w:rsid w:val="00F20706"/>
    <w:rsid w:val="00F33DA3"/>
    <w:rsid w:val="00FD240A"/>
    <w:rsid w:val="00FE2C39"/>
    <w:rsid w:val="00FF5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A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30B5"/>
  </w:style>
  <w:style w:type="paragraph" w:styleId="a6">
    <w:name w:val="footer"/>
    <w:basedOn w:val="a"/>
    <w:link w:val="a7"/>
    <w:uiPriority w:val="99"/>
    <w:unhideWhenUsed/>
    <w:rsid w:val="00BA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30B5"/>
  </w:style>
  <w:style w:type="paragraph" w:customStyle="1" w:styleId="ParagraphStyle">
    <w:name w:val="Paragraph Style"/>
    <w:rsid w:val="00C47C5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8">
    <w:name w:val="c18"/>
    <w:basedOn w:val="a"/>
    <w:rsid w:val="007E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7E50E5"/>
  </w:style>
  <w:style w:type="character" w:customStyle="1" w:styleId="c16">
    <w:name w:val="c16"/>
    <w:basedOn w:val="a0"/>
    <w:rsid w:val="007E50E5"/>
  </w:style>
  <w:style w:type="paragraph" w:customStyle="1" w:styleId="c41">
    <w:name w:val="c41"/>
    <w:basedOn w:val="a"/>
    <w:rsid w:val="007E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7E50E5"/>
  </w:style>
  <w:style w:type="character" w:customStyle="1" w:styleId="c7">
    <w:name w:val="c7"/>
    <w:basedOn w:val="a0"/>
    <w:rsid w:val="007E50E5"/>
  </w:style>
  <w:style w:type="paragraph" w:customStyle="1" w:styleId="c74">
    <w:name w:val="c74"/>
    <w:basedOn w:val="a"/>
    <w:rsid w:val="007E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7E50E5"/>
  </w:style>
  <w:style w:type="character" w:customStyle="1" w:styleId="c39">
    <w:name w:val="c39"/>
    <w:basedOn w:val="a0"/>
    <w:rsid w:val="007E50E5"/>
  </w:style>
  <w:style w:type="character" w:customStyle="1" w:styleId="c3">
    <w:name w:val="c3"/>
    <w:basedOn w:val="a0"/>
    <w:rsid w:val="007E50E5"/>
  </w:style>
  <w:style w:type="paragraph" w:customStyle="1" w:styleId="c43">
    <w:name w:val="c43"/>
    <w:basedOn w:val="a"/>
    <w:rsid w:val="007E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7E50E5"/>
  </w:style>
  <w:style w:type="paragraph" w:customStyle="1" w:styleId="c26">
    <w:name w:val="c26"/>
    <w:basedOn w:val="a"/>
    <w:rsid w:val="007E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E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16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1635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0E6A0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3"/>
    <w:uiPriority w:val="99"/>
    <w:locked/>
    <w:rsid w:val="000E6A0B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0">
    <w:name w:val="Основной текст1"/>
    <w:basedOn w:val="a9"/>
    <w:uiPriority w:val="99"/>
    <w:rsid w:val="000E6A0B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link w:val="a9"/>
    <w:uiPriority w:val="99"/>
    <w:rsid w:val="000E6A0B"/>
    <w:pPr>
      <w:widowControl w:val="0"/>
      <w:shd w:val="clear" w:color="auto" w:fill="FFFFFF"/>
      <w:spacing w:before="240" w:after="0" w:line="293" w:lineRule="exact"/>
      <w:ind w:firstLine="340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8pt">
    <w:name w:val="Основной текст + 8 pt"/>
    <w:basedOn w:val="a9"/>
    <w:uiPriority w:val="99"/>
    <w:rsid w:val="000E6A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/>
    </w:rPr>
  </w:style>
  <w:style w:type="character" w:customStyle="1" w:styleId="aa">
    <w:name w:val="Основной текст + Курсив"/>
    <w:basedOn w:val="a9"/>
    <w:uiPriority w:val="99"/>
    <w:rsid w:val="000E6A0B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table" w:customStyle="1" w:styleId="2">
    <w:name w:val="Сетка таблицы2"/>
    <w:basedOn w:val="a1"/>
    <w:next w:val="a3"/>
    <w:uiPriority w:val="59"/>
    <w:rsid w:val="000E6A0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76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76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1EAF1-09E2-4465-9DAB-38F4E23D7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6467</Words>
  <Characters>36866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дом</cp:lastModifiedBy>
  <cp:revision>12</cp:revision>
  <dcterms:created xsi:type="dcterms:W3CDTF">2019-09-05T10:46:00Z</dcterms:created>
  <dcterms:modified xsi:type="dcterms:W3CDTF">2021-12-07T09:51:00Z</dcterms:modified>
</cp:coreProperties>
</file>